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6D9FB" w14:textId="4C95FD82" w:rsidR="00147588" w:rsidRPr="00147588" w:rsidRDefault="00147588" w:rsidP="00457764">
      <w:pPr>
        <w:pStyle w:val="default-style"/>
        <w:jc w:val="both"/>
        <w:rPr>
          <w:rFonts w:ascii="Times New Roman" w:hAnsi="Times New Roman" w:cs="Times New Roman"/>
          <w:b/>
          <w:bCs/>
          <w:sz w:val="36"/>
          <w:szCs w:val="36"/>
        </w:rPr>
      </w:pPr>
      <w:r w:rsidRPr="00147588">
        <w:rPr>
          <w:rFonts w:ascii="Times New Roman" w:hAnsi="Times New Roman" w:cs="Times New Roman"/>
          <w:b/>
          <w:bCs/>
          <w:sz w:val="36"/>
          <w:szCs w:val="36"/>
        </w:rPr>
        <w:t>Intervista</w:t>
      </w:r>
      <w:r w:rsidR="00C75037">
        <w:rPr>
          <w:rFonts w:ascii="Times New Roman" w:hAnsi="Times New Roman" w:cs="Times New Roman"/>
          <w:b/>
          <w:bCs/>
          <w:sz w:val="36"/>
          <w:szCs w:val="36"/>
        </w:rPr>
        <w:t xml:space="preserve"> di Stefania Parisi</w:t>
      </w:r>
      <w:r w:rsidRPr="00147588">
        <w:rPr>
          <w:rFonts w:ascii="Times New Roman" w:hAnsi="Times New Roman" w:cs="Times New Roman"/>
          <w:b/>
          <w:bCs/>
          <w:sz w:val="36"/>
          <w:szCs w:val="36"/>
        </w:rPr>
        <w:t xml:space="preserve"> a Sua Eccellenza Mons. Mario Toso, Vescovo di Faenza-Modigliana</w:t>
      </w:r>
      <w:r w:rsidR="006D60CC">
        <w:rPr>
          <w:rFonts w:ascii="Times New Roman" w:hAnsi="Times New Roman" w:cs="Times New Roman"/>
          <w:b/>
          <w:bCs/>
          <w:sz w:val="36"/>
          <w:szCs w:val="36"/>
        </w:rPr>
        <w:t>, per il quotidiano «Il Domani d’Italia»</w:t>
      </w:r>
    </w:p>
    <w:p w14:paraId="3F3A00DB" w14:textId="77777777" w:rsidR="00147588" w:rsidRDefault="00147588" w:rsidP="00457764">
      <w:pPr>
        <w:pStyle w:val="default-style"/>
        <w:jc w:val="both"/>
        <w:rPr>
          <w:rFonts w:ascii="Times New Roman" w:hAnsi="Times New Roman" w:cs="Times New Roman"/>
          <w:sz w:val="36"/>
          <w:szCs w:val="36"/>
        </w:rPr>
      </w:pPr>
    </w:p>
    <w:p w14:paraId="7627B89D" w14:textId="426531F3" w:rsidR="0081747E" w:rsidRPr="00457764" w:rsidRDefault="0081747E" w:rsidP="00457764">
      <w:pPr>
        <w:pStyle w:val="default-style"/>
        <w:jc w:val="both"/>
        <w:rPr>
          <w:rFonts w:ascii="Times New Roman" w:hAnsi="Times New Roman" w:cs="Times New Roman"/>
          <w:sz w:val="36"/>
          <w:szCs w:val="36"/>
        </w:rPr>
      </w:pPr>
      <w:r w:rsidRPr="00457764">
        <w:rPr>
          <w:rFonts w:ascii="Times New Roman" w:hAnsi="Times New Roman" w:cs="Times New Roman"/>
          <w:sz w:val="36"/>
          <w:szCs w:val="36"/>
        </w:rPr>
        <w:t xml:space="preserve">1) C’è un forte dibattito attorno ad un rinnovato protagonismo dei cattolici nella vita politica italiana. Ma non mancano, al contempo, contraddizioni e perplessità su come e dove può avvenire questo nuovo protagonismo pubblico. </w:t>
      </w:r>
      <w:r w:rsidR="007C07F3" w:rsidRPr="00457764">
        <w:rPr>
          <w:rFonts w:ascii="Times New Roman" w:hAnsi="Times New Roman" w:cs="Times New Roman"/>
          <w:sz w:val="36"/>
          <w:szCs w:val="36"/>
        </w:rPr>
        <w:t>Qual è</w:t>
      </w:r>
      <w:r w:rsidRPr="00457764">
        <w:rPr>
          <w:rFonts w:ascii="Times New Roman" w:hAnsi="Times New Roman" w:cs="Times New Roman"/>
          <w:sz w:val="36"/>
          <w:szCs w:val="36"/>
        </w:rPr>
        <w:t xml:space="preserve"> la Sua opinione al riguardo?</w:t>
      </w:r>
      <w:r w:rsidRPr="00457764">
        <w:rPr>
          <w:rFonts w:ascii="Times New Roman" w:hAnsi="Times New Roman" w:cs="Times New Roman"/>
          <w:sz w:val="36"/>
          <w:szCs w:val="36"/>
        </w:rPr>
        <w:br/>
      </w:r>
    </w:p>
    <w:p w14:paraId="5206CBE5" w14:textId="460BAF9F" w:rsidR="006D4A6A" w:rsidRPr="00457764" w:rsidRDefault="0081747E" w:rsidP="00457764">
      <w:pPr>
        <w:pStyle w:val="default-style"/>
        <w:jc w:val="both"/>
        <w:rPr>
          <w:rFonts w:ascii="Times New Roman" w:hAnsi="Times New Roman" w:cs="Times New Roman"/>
          <w:sz w:val="36"/>
          <w:szCs w:val="36"/>
        </w:rPr>
      </w:pPr>
      <w:r w:rsidRPr="00457764">
        <w:rPr>
          <w:rFonts w:ascii="Times New Roman" w:hAnsi="Times New Roman" w:cs="Times New Roman"/>
          <w:sz w:val="36"/>
          <w:szCs w:val="36"/>
        </w:rPr>
        <w:t>Si può</w:t>
      </w:r>
      <w:r w:rsidR="006D4A6A" w:rsidRPr="00457764">
        <w:rPr>
          <w:rFonts w:ascii="Times New Roman" w:hAnsi="Times New Roman" w:cs="Times New Roman"/>
          <w:sz w:val="36"/>
          <w:szCs w:val="36"/>
        </w:rPr>
        <w:t xml:space="preserve"> affermare che il </w:t>
      </w:r>
      <w:r w:rsidR="005651F5">
        <w:rPr>
          <w:rFonts w:ascii="Times New Roman" w:hAnsi="Times New Roman" w:cs="Times New Roman"/>
          <w:sz w:val="36"/>
          <w:szCs w:val="36"/>
        </w:rPr>
        <w:t>recente</w:t>
      </w:r>
      <w:r w:rsidR="007C07F3">
        <w:rPr>
          <w:rFonts w:ascii="Times New Roman" w:hAnsi="Times New Roman" w:cs="Times New Roman"/>
          <w:sz w:val="36"/>
          <w:szCs w:val="36"/>
        </w:rPr>
        <w:t xml:space="preserve"> e rinnovato</w:t>
      </w:r>
      <w:r w:rsidR="006D4A6A" w:rsidRPr="00457764">
        <w:rPr>
          <w:rFonts w:ascii="Times New Roman" w:hAnsi="Times New Roman" w:cs="Times New Roman"/>
          <w:sz w:val="36"/>
          <w:szCs w:val="36"/>
        </w:rPr>
        <w:t xml:space="preserve"> protagonismo dei cattolici ha una sua data di nascita, ossia la Settimana Sociale dei cattolici i</w:t>
      </w:r>
      <w:r w:rsidR="0094635E">
        <w:rPr>
          <w:rFonts w:ascii="Times New Roman" w:hAnsi="Times New Roman" w:cs="Times New Roman"/>
          <w:sz w:val="36"/>
          <w:szCs w:val="36"/>
        </w:rPr>
        <w:t>n Italia</w:t>
      </w:r>
      <w:r w:rsidR="006D4A6A" w:rsidRPr="00457764">
        <w:rPr>
          <w:rFonts w:ascii="Times New Roman" w:hAnsi="Times New Roman" w:cs="Times New Roman"/>
          <w:sz w:val="36"/>
          <w:szCs w:val="36"/>
        </w:rPr>
        <w:t xml:space="preserve">, svoltasi, nei mesi scorsi, </w:t>
      </w:r>
      <w:r w:rsidRPr="00457764">
        <w:rPr>
          <w:rFonts w:ascii="Times New Roman" w:hAnsi="Times New Roman" w:cs="Times New Roman"/>
          <w:sz w:val="36"/>
          <w:szCs w:val="36"/>
        </w:rPr>
        <w:t xml:space="preserve">precisamente dal 3 al 7 luglio 2024, </w:t>
      </w:r>
      <w:r w:rsidR="006D4A6A" w:rsidRPr="00457764">
        <w:rPr>
          <w:rFonts w:ascii="Times New Roman" w:hAnsi="Times New Roman" w:cs="Times New Roman"/>
          <w:sz w:val="36"/>
          <w:szCs w:val="36"/>
        </w:rPr>
        <w:t xml:space="preserve">a Trieste. Qui, </w:t>
      </w:r>
      <w:r w:rsidRPr="00457764">
        <w:rPr>
          <w:rFonts w:ascii="Times New Roman" w:hAnsi="Times New Roman" w:cs="Times New Roman"/>
          <w:sz w:val="36"/>
          <w:szCs w:val="36"/>
        </w:rPr>
        <w:t>indubbiamente, l’intervento</w:t>
      </w:r>
      <w:r w:rsidR="006D4A6A" w:rsidRPr="00457764">
        <w:rPr>
          <w:rFonts w:ascii="Times New Roman" w:hAnsi="Times New Roman" w:cs="Times New Roman"/>
          <w:sz w:val="36"/>
          <w:szCs w:val="36"/>
        </w:rPr>
        <w:t xml:space="preserve"> di Sergio Mattarella, colto, ricco di riferimenti storici e teorici, estesi anche alla grande stagione del </w:t>
      </w:r>
      <w:r w:rsidR="006D4A6A" w:rsidRPr="00457764">
        <w:rPr>
          <w:rFonts w:ascii="Times New Roman" w:hAnsi="Times New Roman" w:cs="Times New Roman"/>
          <w:i/>
          <w:iCs/>
          <w:sz w:val="36"/>
          <w:szCs w:val="36"/>
        </w:rPr>
        <w:t>cattolicesimo democratico</w:t>
      </w:r>
      <w:r w:rsidR="006D4A6A" w:rsidRPr="00457764">
        <w:rPr>
          <w:rFonts w:ascii="Times New Roman" w:hAnsi="Times New Roman" w:cs="Times New Roman"/>
          <w:sz w:val="36"/>
          <w:szCs w:val="36"/>
        </w:rPr>
        <w:t>, ha dato una spinta e una motivazione</w:t>
      </w:r>
      <w:r w:rsidR="007572A1">
        <w:rPr>
          <w:rFonts w:ascii="Times New Roman" w:hAnsi="Times New Roman" w:cs="Times New Roman"/>
          <w:sz w:val="36"/>
          <w:szCs w:val="36"/>
        </w:rPr>
        <w:t xml:space="preserve"> notevoli</w:t>
      </w:r>
      <w:r w:rsidR="006D4A6A" w:rsidRPr="00457764">
        <w:rPr>
          <w:rFonts w:ascii="Times New Roman" w:hAnsi="Times New Roman" w:cs="Times New Roman"/>
          <w:sz w:val="36"/>
          <w:szCs w:val="36"/>
        </w:rPr>
        <w:t xml:space="preserve"> a tale protagonismo. </w:t>
      </w:r>
      <w:r w:rsidR="005651F5">
        <w:rPr>
          <w:rFonts w:ascii="Times New Roman" w:hAnsi="Times New Roman" w:cs="Times New Roman"/>
          <w:sz w:val="36"/>
          <w:szCs w:val="36"/>
        </w:rPr>
        <w:t>Lo ha sollecitato</w:t>
      </w:r>
      <w:r w:rsidR="006D4A6A" w:rsidRPr="00457764">
        <w:rPr>
          <w:rFonts w:ascii="Times New Roman" w:hAnsi="Times New Roman" w:cs="Times New Roman"/>
          <w:sz w:val="36"/>
          <w:szCs w:val="36"/>
        </w:rPr>
        <w:t>,</w:t>
      </w:r>
      <w:r w:rsidR="005651F5">
        <w:rPr>
          <w:rFonts w:ascii="Times New Roman" w:hAnsi="Times New Roman" w:cs="Times New Roman"/>
          <w:sz w:val="36"/>
          <w:szCs w:val="36"/>
        </w:rPr>
        <w:t xml:space="preserve"> ovviamente</w:t>
      </w:r>
      <w:r w:rsidR="006D4A6A" w:rsidRPr="00457764">
        <w:rPr>
          <w:rFonts w:ascii="Times New Roman" w:hAnsi="Times New Roman" w:cs="Times New Roman"/>
          <w:sz w:val="36"/>
          <w:szCs w:val="36"/>
        </w:rPr>
        <w:t xml:space="preserve">, </w:t>
      </w:r>
      <w:r w:rsidR="005651F5">
        <w:rPr>
          <w:rFonts w:ascii="Times New Roman" w:hAnsi="Times New Roman" w:cs="Times New Roman"/>
          <w:sz w:val="36"/>
          <w:szCs w:val="36"/>
        </w:rPr>
        <w:t xml:space="preserve">assieme ad altri importanti </w:t>
      </w:r>
      <w:r w:rsidR="005651F5" w:rsidRPr="007572A1">
        <w:rPr>
          <w:rFonts w:ascii="Times New Roman" w:hAnsi="Times New Roman" w:cs="Times New Roman"/>
          <w:i/>
          <w:iCs/>
          <w:sz w:val="36"/>
          <w:szCs w:val="36"/>
        </w:rPr>
        <w:t>fattori</w:t>
      </w:r>
      <w:r w:rsidR="005651F5">
        <w:rPr>
          <w:rFonts w:ascii="Times New Roman" w:hAnsi="Times New Roman" w:cs="Times New Roman"/>
          <w:sz w:val="36"/>
          <w:szCs w:val="36"/>
        </w:rPr>
        <w:t xml:space="preserve">: </w:t>
      </w:r>
      <w:r w:rsidR="00372CDD">
        <w:rPr>
          <w:rFonts w:ascii="Times New Roman" w:hAnsi="Times New Roman" w:cs="Times New Roman"/>
          <w:sz w:val="36"/>
          <w:szCs w:val="36"/>
        </w:rPr>
        <w:t xml:space="preserve">la terza guerra mondiale a pezzi, il cambiamento geopolitico in atto, </w:t>
      </w:r>
      <w:r w:rsidR="005C4AD6">
        <w:rPr>
          <w:rFonts w:ascii="Times New Roman" w:hAnsi="Times New Roman" w:cs="Times New Roman"/>
          <w:sz w:val="36"/>
          <w:szCs w:val="36"/>
        </w:rPr>
        <w:t>una non improbabile</w:t>
      </w:r>
      <w:r w:rsidR="007C07F3">
        <w:rPr>
          <w:rFonts w:ascii="Times New Roman" w:hAnsi="Times New Roman" w:cs="Times New Roman"/>
          <w:sz w:val="36"/>
          <w:szCs w:val="36"/>
        </w:rPr>
        <w:t xml:space="preserve"> sconfitta dell’Occidente</w:t>
      </w:r>
      <w:r w:rsidR="005C4AD6">
        <w:rPr>
          <w:rFonts w:ascii="Times New Roman" w:hAnsi="Times New Roman" w:cs="Times New Roman"/>
          <w:sz w:val="36"/>
          <w:szCs w:val="36"/>
        </w:rPr>
        <w:t xml:space="preserve"> - a detta, ad esempio, di Emmanuel Todd, lucido ed acuto storico francese (a motivo del declino demografico, delle strutture familiari, della scomparsa della religione e del trionfo del nichilismo) – la crisi</w:t>
      </w:r>
      <w:r w:rsidR="001D12A2">
        <w:rPr>
          <w:rFonts w:ascii="Times New Roman" w:hAnsi="Times New Roman" w:cs="Times New Roman"/>
          <w:sz w:val="36"/>
          <w:szCs w:val="36"/>
        </w:rPr>
        <w:t xml:space="preserve"> internazionale </w:t>
      </w:r>
      <w:r w:rsidR="005C4AD6">
        <w:rPr>
          <w:rFonts w:ascii="Times New Roman" w:hAnsi="Times New Roman" w:cs="Times New Roman"/>
          <w:sz w:val="36"/>
          <w:szCs w:val="36"/>
        </w:rPr>
        <w:t xml:space="preserve">del mondo del lavoro in cerca di nuovi equilibri </w:t>
      </w:r>
      <w:r w:rsidR="0094635E">
        <w:rPr>
          <w:rFonts w:ascii="Times New Roman" w:hAnsi="Times New Roman" w:cs="Times New Roman"/>
          <w:sz w:val="36"/>
          <w:szCs w:val="36"/>
        </w:rPr>
        <w:t xml:space="preserve">con </w:t>
      </w:r>
      <w:r w:rsidR="005C4AD6">
        <w:rPr>
          <w:rFonts w:ascii="Times New Roman" w:hAnsi="Times New Roman" w:cs="Times New Roman"/>
          <w:sz w:val="36"/>
          <w:szCs w:val="36"/>
        </w:rPr>
        <w:t>l’IA,</w:t>
      </w:r>
      <w:r w:rsidR="001D12A2">
        <w:rPr>
          <w:rFonts w:ascii="Times New Roman" w:hAnsi="Times New Roman" w:cs="Times New Roman"/>
          <w:sz w:val="36"/>
          <w:szCs w:val="36"/>
        </w:rPr>
        <w:t xml:space="preserve"> la questione ambientale, i flussi dei migranti,</w:t>
      </w:r>
      <w:r w:rsidR="005C4AD6">
        <w:rPr>
          <w:rFonts w:ascii="Times New Roman" w:hAnsi="Times New Roman" w:cs="Times New Roman"/>
          <w:sz w:val="36"/>
          <w:szCs w:val="36"/>
        </w:rPr>
        <w:t xml:space="preserve"> </w:t>
      </w:r>
      <w:r w:rsidR="005651F5">
        <w:rPr>
          <w:rFonts w:ascii="Times New Roman" w:hAnsi="Times New Roman" w:cs="Times New Roman"/>
          <w:sz w:val="36"/>
          <w:szCs w:val="36"/>
        </w:rPr>
        <w:t>la crisi della democrazia, degli stessi partiti,</w:t>
      </w:r>
      <w:r w:rsidR="00696F92">
        <w:rPr>
          <w:rFonts w:ascii="Times New Roman" w:hAnsi="Times New Roman" w:cs="Times New Roman"/>
          <w:sz w:val="36"/>
          <w:szCs w:val="36"/>
        </w:rPr>
        <w:t xml:space="preserve"> </w:t>
      </w:r>
      <w:r w:rsidR="00372CDD">
        <w:rPr>
          <w:rFonts w:ascii="Times New Roman" w:hAnsi="Times New Roman" w:cs="Times New Roman"/>
          <w:sz w:val="36"/>
          <w:szCs w:val="36"/>
        </w:rPr>
        <w:t>il crescente astensionismo</w:t>
      </w:r>
      <w:r w:rsidR="006D4A6A" w:rsidRPr="00457764">
        <w:rPr>
          <w:rFonts w:ascii="Times New Roman" w:hAnsi="Times New Roman" w:cs="Times New Roman"/>
          <w:sz w:val="36"/>
          <w:szCs w:val="36"/>
        </w:rPr>
        <w:t xml:space="preserve">. </w:t>
      </w:r>
      <w:r w:rsidR="005C4AD6">
        <w:rPr>
          <w:rFonts w:ascii="Times New Roman" w:hAnsi="Times New Roman" w:cs="Times New Roman"/>
          <w:sz w:val="36"/>
          <w:szCs w:val="36"/>
        </w:rPr>
        <w:t>N</w:t>
      </w:r>
      <w:r w:rsidR="006D4A6A" w:rsidRPr="00457764">
        <w:rPr>
          <w:rFonts w:ascii="Times New Roman" w:hAnsi="Times New Roman" w:cs="Times New Roman"/>
          <w:sz w:val="36"/>
          <w:szCs w:val="36"/>
        </w:rPr>
        <w:t>on a caso, Mattarella ha insistito sull</w:t>
      </w:r>
      <w:r w:rsidR="00847D8A">
        <w:rPr>
          <w:rFonts w:ascii="Times New Roman" w:hAnsi="Times New Roman" w:cs="Times New Roman"/>
          <w:sz w:val="36"/>
          <w:szCs w:val="36"/>
        </w:rPr>
        <w:t>’</w:t>
      </w:r>
      <w:r w:rsidR="006D4A6A" w:rsidRPr="00457764">
        <w:rPr>
          <w:rFonts w:ascii="Times New Roman" w:hAnsi="Times New Roman" w:cs="Times New Roman"/>
          <w:sz w:val="36"/>
          <w:szCs w:val="36"/>
        </w:rPr>
        <w:t xml:space="preserve">importanza della </w:t>
      </w:r>
      <w:r w:rsidRPr="00457764">
        <w:rPr>
          <w:rFonts w:ascii="Times New Roman" w:hAnsi="Times New Roman" w:cs="Times New Roman"/>
          <w:i/>
          <w:iCs/>
          <w:sz w:val="36"/>
          <w:szCs w:val="36"/>
        </w:rPr>
        <w:t>partecipazione</w:t>
      </w:r>
      <w:r w:rsidRPr="00457764">
        <w:rPr>
          <w:rFonts w:ascii="Times New Roman" w:hAnsi="Times New Roman" w:cs="Times New Roman"/>
          <w:sz w:val="36"/>
          <w:szCs w:val="36"/>
        </w:rPr>
        <w:t>, e</w:t>
      </w:r>
      <w:r w:rsidR="006D4A6A" w:rsidRPr="00457764">
        <w:rPr>
          <w:rFonts w:ascii="Times New Roman" w:hAnsi="Times New Roman" w:cs="Times New Roman"/>
          <w:sz w:val="36"/>
          <w:szCs w:val="36"/>
        </w:rPr>
        <w:t xml:space="preserve"> ciò almeno per due motivi. </w:t>
      </w:r>
      <w:r w:rsidRPr="00457764">
        <w:rPr>
          <w:rFonts w:ascii="Times New Roman" w:hAnsi="Times New Roman" w:cs="Times New Roman"/>
          <w:sz w:val="36"/>
          <w:szCs w:val="36"/>
        </w:rPr>
        <w:t xml:space="preserve">Il </w:t>
      </w:r>
      <w:r w:rsidR="006D4A6A" w:rsidRPr="00457764">
        <w:rPr>
          <w:rFonts w:ascii="Times New Roman" w:hAnsi="Times New Roman" w:cs="Times New Roman"/>
          <w:sz w:val="36"/>
          <w:szCs w:val="36"/>
        </w:rPr>
        <w:t>prim</w:t>
      </w:r>
      <w:r w:rsidRPr="00457764">
        <w:rPr>
          <w:rFonts w:ascii="Times New Roman" w:hAnsi="Times New Roman" w:cs="Times New Roman"/>
          <w:sz w:val="36"/>
          <w:szCs w:val="36"/>
        </w:rPr>
        <w:t xml:space="preserve">o </w:t>
      </w:r>
      <w:r w:rsidR="006D4A6A" w:rsidRPr="00457764">
        <w:rPr>
          <w:rFonts w:ascii="Times New Roman" w:hAnsi="Times New Roman" w:cs="Times New Roman"/>
          <w:sz w:val="36"/>
          <w:szCs w:val="36"/>
        </w:rPr>
        <w:t>perché la democrazia richiede l</w:t>
      </w:r>
      <w:r w:rsidR="00847D8A">
        <w:rPr>
          <w:rFonts w:ascii="Times New Roman" w:hAnsi="Times New Roman" w:cs="Times New Roman"/>
          <w:sz w:val="36"/>
          <w:szCs w:val="36"/>
        </w:rPr>
        <w:t>’</w:t>
      </w:r>
      <w:r w:rsidR="006D4A6A" w:rsidRPr="00457764">
        <w:rPr>
          <w:rFonts w:ascii="Times New Roman" w:hAnsi="Times New Roman" w:cs="Times New Roman"/>
          <w:sz w:val="36"/>
          <w:szCs w:val="36"/>
        </w:rPr>
        <w:t>impegno dei cittadini</w:t>
      </w:r>
      <w:r w:rsidRPr="00457764">
        <w:rPr>
          <w:rFonts w:ascii="Times New Roman" w:hAnsi="Times New Roman" w:cs="Times New Roman"/>
          <w:sz w:val="36"/>
          <w:szCs w:val="36"/>
        </w:rPr>
        <w:t>.</w:t>
      </w:r>
      <w:r w:rsidR="006D4A6A" w:rsidRPr="00457764">
        <w:rPr>
          <w:rFonts w:ascii="Times New Roman" w:hAnsi="Times New Roman" w:cs="Times New Roman"/>
          <w:sz w:val="36"/>
          <w:szCs w:val="36"/>
        </w:rPr>
        <w:t xml:space="preserve"> </w:t>
      </w:r>
      <w:r w:rsidRPr="00457764">
        <w:rPr>
          <w:rFonts w:ascii="Times New Roman" w:hAnsi="Times New Roman" w:cs="Times New Roman"/>
          <w:sz w:val="36"/>
          <w:szCs w:val="36"/>
        </w:rPr>
        <w:t>N</w:t>
      </w:r>
      <w:r w:rsidR="006D4A6A" w:rsidRPr="00457764">
        <w:rPr>
          <w:rFonts w:ascii="Times New Roman" w:hAnsi="Times New Roman" w:cs="Times New Roman"/>
          <w:sz w:val="36"/>
          <w:szCs w:val="36"/>
        </w:rPr>
        <w:t>on basta il voto</w:t>
      </w:r>
      <w:r w:rsidRPr="00457764">
        <w:rPr>
          <w:rFonts w:ascii="Times New Roman" w:hAnsi="Times New Roman" w:cs="Times New Roman"/>
          <w:sz w:val="36"/>
          <w:szCs w:val="36"/>
        </w:rPr>
        <w:t>.</w:t>
      </w:r>
      <w:r w:rsidR="006D4A6A" w:rsidRPr="00457764">
        <w:rPr>
          <w:rFonts w:ascii="Times New Roman" w:hAnsi="Times New Roman" w:cs="Times New Roman"/>
          <w:sz w:val="36"/>
          <w:szCs w:val="36"/>
        </w:rPr>
        <w:t xml:space="preserve"> </w:t>
      </w:r>
      <w:r w:rsidRPr="00457764">
        <w:rPr>
          <w:rFonts w:ascii="Times New Roman" w:hAnsi="Times New Roman" w:cs="Times New Roman"/>
          <w:sz w:val="36"/>
          <w:szCs w:val="36"/>
        </w:rPr>
        <w:t>O</w:t>
      </w:r>
      <w:r w:rsidR="006D4A6A" w:rsidRPr="00457764">
        <w:rPr>
          <w:rFonts w:ascii="Times New Roman" w:hAnsi="Times New Roman" w:cs="Times New Roman"/>
          <w:sz w:val="36"/>
          <w:szCs w:val="36"/>
        </w:rPr>
        <w:t>ccorre prendersi cura più ampiamente della cosa pubblica</w:t>
      </w:r>
      <w:r w:rsidR="00F24388" w:rsidRPr="00457764">
        <w:rPr>
          <w:rFonts w:ascii="Times New Roman" w:hAnsi="Times New Roman" w:cs="Times New Roman"/>
          <w:sz w:val="36"/>
          <w:szCs w:val="36"/>
        </w:rPr>
        <w:t>. Il secondo</w:t>
      </w:r>
      <w:r w:rsidR="006D4A6A" w:rsidRPr="00457764">
        <w:rPr>
          <w:rFonts w:ascii="Times New Roman" w:hAnsi="Times New Roman" w:cs="Times New Roman"/>
          <w:sz w:val="36"/>
          <w:szCs w:val="36"/>
        </w:rPr>
        <w:t xml:space="preserve"> perché, in tempi di astensionismo elettorale, con punte che superano il cinquanta per cento degli aventi diritto al voto, è un richiamo a tutti, certo, ma, in quel contesto, soprattutto ai cattolici, a una assunzione di </w:t>
      </w:r>
      <w:r w:rsidR="0094635E">
        <w:rPr>
          <w:rFonts w:ascii="Times New Roman" w:hAnsi="Times New Roman" w:cs="Times New Roman"/>
          <w:sz w:val="36"/>
          <w:szCs w:val="36"/>
        </w:rPr>
        <w:t xml:space="preserve">ulteriori </w:t>
      </w:r>
      <w:r w:rsidR="006D4A6A" w:rsidRPr="00457764">
        <w:rPr>
          <w:rFonts w:ascii="Times New Roman" w:hAnsi="Times New Roman" w:cs="Times New Roman"/>
          <w:sz w:val="36"/>
          <w:szCs w:val="36"/>
        </w:rPr>
        <w:lastRenderedPageBreak/>
        <w:t xml:space="preserve">responsabilità. </w:t>
      </w:r>
      <w:r w:rsidR="00D9004D">
        <w:rPr>
          <w:rFonts w:ascii="Times New Roman" w:hAnsi="Times New Roman" w:cs="Times New Roman"/>
          <w:sz w:val="36"/>
          <w:szCs w:val="36"/>
        </w:rPr>
        <w:t>Il</w:t>
      </w:r>
      <w:r w:rsidR="006F1746">
        <w:rPr>
          <w:rFonts w:ascii="Times New Roman" w:hAnsi="Times New Roman" w:cs="Times New Roman"/>
          <w:sz w:val="36"/>
          <w:szCs w:val="36"/>
        </w:rPr>
        <w:t xml:space="preserve"> 18</w:t>
      </w:r>
      <w:r w:rsidR="006D4A6A" w:rsidRPr="00457764">
        <w:rPr>
          <w:rFonts w:ascii="Times New Roman" w:hAnsi="Times New Roman" w:cs="Times New Roman"/>
          <w:sz w:val="36"/>
          <w:szCs w:val="36"/>
        </w:rPr>
        <w:t xml:space="preserve"> gennaio</w:t>
      </w:r>
      <w:r w:rsidR="006F1746">
        <w:rPr>
          <w:rFonts w:ascii="Times New Roman" w:hAnsi="Times New Roman" w:cs="Times New Roman"/>
          <w:sz w:val="36"/>
          <w:szCs w:val="36"/>
        </w:rPr>
        <w:t xml:space="preserve"> scorso</w:t>
      </w:r>
      <w:r w:rsidR="006D4A6A" w:rsidRPr="00457764">
        <w:rPr>
          <w:rFonts w:ascii="Times New Roman" w:hAnsi="Times New Roman" w:cs="Times New Roman"/>
          <w:sz w:val="36"/>
          <w:szCs w:val="36"/>
        </w:rPr>
        <w:t>, s</w:t>
      </w:r>
      <w:r w:rsidR="00457764" w:rsidRPr="00457764">
        <w:rPr>
          <w:rFonts w:ascii="Times New Roman" w:hAnsi="Times New Roman" w:cs="Times New Roman"/>
          <w:sz w:val="36"/>
          <w:szCs w:val="36"/>
        </w:rPr>
        <w:t>ulla</w:t>
      </w:r>
      <w:r w:rsidR="006D4A6A" w:rsidRPr="00457764">
        <w:rPr>
          <w:rFonts w:ascii="Times New Roman" w:hAnsi="Times New Roman" w:cs="Times New Roman"/>
          <w:sz w:val="36"/>
          <w:szCs w:val="36"/>
        </w:rPr>
        <w:t xml:space="preserve"> scia, si </w:t>
      </w:r>
      <w:r w:rsidR="006F1746">
        <w:rPr>
          <w:rFonts w:ascii="Times New Roman" w:hAnsi="Times New Roman" w:cs="Times New Roman"/>
          <w:sz w:val="36"/>
          <w:szCs w:val="36"/>
        </w:rPr>
        <w:t>sono svolti due incontri organizzati da due componenti</w:t>
      </w:r>
      <w:r w:rsidR="00A0340E">
        <w:rPr>
          <w:rFonts w:ascii="Times New Roman" w:hAnsi="Times New Roman" w:cs="Times New Roman"/>
          <w:sz w:val="36"/>
          <w:szCs w:val="36"/>
        </w:rPr>
        <w:t xml:space="preserve"> distinte interne al PD: </w:t>
      </w:r>
      <w:r w:rsidR="00A0340E" w:rsidRPr="00457764">
        <w:rPr>
          <w:rFonts w:ascii="Times New Roman" w:hAnsi="Times New Roman" w:cs="Times New Roman"/>
          <w:sz w:val="36"/>
          <w:szCs w:val="36"/>
        </w:rPr>
        <w:t>uno</w:t>
      </w:r>
      <w:r w:rsidR="006D4A6A" w:rsidRPr="00457764">
        <w:rPr>
          <w:rFonts w:ascii="Times New Roman" w:hAnsi="Times New Roman" w:cs="Times New Roman"/>
          <w:sz w:val="36"/>
          <w:szCs w:val="36"/>
        </w:rPr>
        <w:t xml:space="preserve"> </w:t>
      </w:r>
      <w:r w:rsidR="006F1746">
        <w:rPr>
          <w:rFonts w:ascii="Times New Roman" w:hAnsi="Times New Roman" w:cs="Times New Roman"/>
          <w:sz w:val="36"/>
          <w:szCs w:val="36"/>
        </w:rPr>
        <w:t>a</w:t>
      </w:r>
      <w:r w:rsidR="006D4A6A" w:rsidRPr="00457764">
        <w:rPr>
          <w:rFonts w:ascii="Times New Roman" w:hAnsi="Times New Roman" w:cs="Times New Roman"/>
          <w:sz w:val="36"/>
          <w:szCs w:val="36"/>
        </w:rPr>
        <w:t xml:space="preserve"> Milano, </w:t>
      </w:r>
      <w:r w:rsidR="00A0340E">
        <w:rPr>
          <w:rFonts w:ascii="Times New Roman" w:hAnsi="Times New Roman" w:cs="Times New Roman"/>
          <w:sz w:val="36"/>
          <w:szCs w:val="36"/>
        </w:rPr>
        <w:t>promosso</w:t>
      </w:r>
      <w:r w:rsidR="006D4A6A" w:rsidRPr="00457764">
        <w:rPr>
          <w:rFonts w:ascii="Times New Roman" w:hAnsi="Times New Roman" w:cs="Times New Roman"/>
          <w:sz w:val="36"/>
          <w:szCs w:val="36"/>
        </w:rPr>
        <w:t xml:space="preserve"> </w:t>
      </w:r>
      <w:r w:rsidR="006F1746">
        <w:rPr>
          <w:rFonts w:ascii="Times New Roman" w:hAnsi="Times New Roman" w:cs="Times New Roman"/>
          <w:sz w:val="36"/>
          <w:szCs w:val="36"/>
        </w:rPr>
        <w:t xml:space="preserve">dagli ex </w:t>
      </w:r>
      <w:r w:rsidR="00A0340E">
        <w:rPr>
          <w:rFonts w:ascii="Times New Roman" w:hAnsi="Times New Roman" w:cs="Times New Roman"/>
          <w:sz w:val="36"/>
          <w:szCs w:val="36"/>
        </w:rPr>
        <w:t>popolari</w:t>
      </w:r>
      <w:r w:rsidR="00A0340E" w:rsidRPr="00457764">
        <w:rPr>
          <w:rFonts w:ascii="Times New Roman" w:hAnsi="Times New Roman" w:cs="Times New Roman"/>
          <w:sz w:val="36"/>
          <w:szCs w:val="36"/>
        </w:rPr>
        <w:t xml:space="preserve"> </w:t>
      </w:r>
      <w:r w:rsidR="00A0340E">
        <w:rPr>
          <w:rFonts w:ascii="Times New Roman" w:hAnsi="Times New Roman" w:cs="Times New Roman"/>
          <w:sz w:val="36"/>
          <w:szCs w:val="36"/>
        </w:rPr>
        <w:t xml:space="preserve">con in testa </w:t>
      </w:r>
      <w:r w:rsidR="006D4A6A" w:rsidRPr="00457764">
        <w:rPr>
          <w:rFonts w:ascii="Times New Roman" w:hAnsi="Times New Roman" w:cs="Times New Roman"/>
          <w:sz w:val="36"/>
          <w:szCs w:val="36"/>
        </w:rPr>
        <w:t>Graziano Del Rio</w:t>
      </w:r>
      <w:r w:rsidR="00A0340E">
        <w:rPr>
          <w:rFonts w:ascii="Times New Roman" w:hAnsi="Times New Roman" w:cs="Times New Roman"/>
          <w:sz w:val="36"/>
          <w:szCs w:val="36"/>
        </w:rPr>
        <w:t xml:space="preserve"> e un altro ad Orvieto con i liberal democratici che fanno riferimento all’associazione Libertà Eguale</w:t>
      </w:r>
      <w:r w:rsidR="006D4A6A" w:rsidRPr="00457764">
        <w:rPr>
          <w:rFonts w:ascii="Times New Roman" w:hAnsi="Times New Roman" w:cs="Times New Roman"/>
          <w:sz w:val="36"/>
          <w:szCs w:val="36"/>
        </w:rPr>
        <w:t>. </w:t>
      </w:r>
      <w:r w:rsidR="00A0340E">
        <w:rPr>
          <w:rFonts w:ascii="Times New Roman" w:hAnsi="Times New Roman" w:cs="Times New Roman"/>
          <w:sz w:val="36"/>
          <w:szCs w:val="36"/>
        </w:rPr>
        <w:t xml:space="preserve">Dai pronunciamenti e da quanto è stato riferito da alcuni partecipanti il tutto si è svolto con l’obiettivo </w:t>
      </w:r>
      <w:r w:rsidR="00A0340E" w:rsidRPr="00E8379F">
        <w:rPr>
          <w:rFonts w:ascii="Times New Roman" w:hAnsi="Times New Roman" w:cs="Times New Roman"/>
          <w:i/>
          <w:iCs/>
          <w:sz w:val="36"/>
          <w:szCs w:val="36"/>
        </w:rPr>
        <w:t>principale</w:t>
      </w:r>
      <w:r w:rsidR="00A0340E">
        <w:rPr>
          <w:rFonts w:ascii="Times New Roman" w:hAnsi="Times New Roman" w:cs="Times New Roman"/>
          <w:sz w:val="36"/>
          <w:szCs w:val="36"/>
        </w:rPr>
        <w:t xml:space="preserve"> di un riposizionamento dei cattolici </w:t>
      </w:r>
      <w:r w:rsidR="0094635E">
        <w:rPr>
          <w:rFonts w:ascii="Times New Roman" w:hAnsi="Times New Roman" w:cs="Times New Roman"/>
          <w:sz w:val="36"/>
          <w:szCs w:val="36"/>
        </w:rPr>
        <w:t xml:space="preserve">più che altro </w:t>
      </w:r>
      <w:r w:rsidR="00A0340E">
        <w:rPr>
          <w:rFonts w:ascii="Times New Roman" w:hAnsi="Times New Roman" w:cs="Times New Roman"/>
          <w:sz w:val="36"/>
          <w:szCs w:val="36"/>
        </w:rPr>
        <w:t xml:space="preserve">all’interno del PD, in vista delle prossime elezioni, </w:t>
      </w:r>
      <w:r w:rsidR="00E8379F">
        <w:rPr>
          <w:rFonts w:ascii="Times New Roman" w:hAnsi="Times New Roman" w:cs="Times New Roman"/>
          <w:sz w:val="36"/>
          <w:szCs w:val="36"/>
        </w:rPr>
        <w:t xml:space="preserve">per sconfiggere la «destra», </w:t>
      </w:r>
      <w:r w:rsidR="00A0340E" w:rsidRPr="00E8379F">
        <w:rPr>
          <w:rFonts w:ascii="Times New Roman" w:hAnsi="Times New Roman" w:cs="Times New Roman"/>
          <w:i/>
          <w:iCs/>
          <w:sz w:val="36"/>
          <w:szCs w:val="36"/>
        </w:rPr>
        <w:t>meno</w:t>
      </w:r>
      <w:r w:rsidR="00A0340E">
        <w:rPr>
          <w:rFonts w:ascii="Times New Roman" w:hAnsi="Times New Roman" w:cs="Times New Roman"/>
          <w:sz w:val="36"/>
          <w:szCs w:val="36"/>
        </w:rPr>
        <w:t xml:space="preserve"> con l’obiettivo di riflettere intorno all’impegno in politica alla luce della Dottrina sociale della Chiesa</w:t>
      </w:r>
      <w:r w:rsidR="0094635E">
        <w:rPr>
          <w:rFonts w:ascii="Times New Roman" w:hAnsi="Times New Roman" w:cs="Times New Roman"/>
          <w:sz w:val="36"/>
          <w:szCs w:val="36"/>
        </w:rPr>
        <w:t>,</w:t>
      </w:r>
      <w:r w:rsidR="00A0340E">
        <w:rPr>
          <w:rFonts w:ascii="Times New Roman" w:hAnsi="Times New Roman" w:cs="Times New Roman"/>
          <w:sz w:val="36"/>
          <w:szCs w:val="36"/>
        </w:rPr>
        <w:t xml:space="preserve"> rispetto alle </w:t>
      </w:r>
      <w:r w:rsidR="00E8379F">
        <w:rPr>
          <w:rFonts w:ascii="Times New Roman" w:hAnsi="Times New Roman" w:cs="Times New Roman"/>
          <w:sz w:val="36"/>
          <w:szCs w:val="36"/>
        </w:rPr>
        <w:t xml:space="preserve">grandi </w:t>
      </w:r>
      <w:r w:rsidR="00A0340E">
        <w:rPr>
          <w:rFonts w:ascii="Times New Roman" w:hAnsi="Times New Roman" w:cs="Times New Roman"/>
          <w:sz w:val="36"/>
          <w:szCs w:val="36"/>
        </w:rPr>
        <w:t>sfide in atto.</w:t>
      </w:r>
      <w:r w:rsidR="00E8379F">
        <w:rPr>
          <w:rFonts w:ascii="Times New Roman" w:hAnsi="Times New Roman" w:cs="Times New Roman"/>
          <w:sz w:val="36"/>
          <w:szCs w:val="36"/>
        </w:rPr>
        <w:t xml:space="preserve"> A</w:t>
      </w:r>
      <w:r w:rsidR="006D4A6A" w:rsidRPr="00457764">
        <w:rPr>
          <w:rFonts w:ascii="Times New Roman" w:hAnsi="Times New Roman" w:cs="Times New Roman"/>
          <w:sz w:val="36"/>
          <w:szCs w:val="36"/>
        </w:rPr>
        <w:t xml:space="preserve"> breve, a metà febbraio, si svolgerà un altro incontro, organizzato da Francesco Russo</w:t>
      </w:r>
      <w:r w:rsidR="00E8379F">
        <w:rPr>
          <w:rFonts w:ascii="Times New Roman" w:hAnsi="Times New Roman" w:cs="Times New Roman"/>
          <w:sz w:val="36"/>
          <w:szCs w:val="36"/>
        </w:rPr>
        <w:t>.</w:t>
      </w:r>
      <w:r w:rsidR="006D4A6A" w:rsidRPr="00457764">
        <w:rPr>
          <w:rFonts w:ascii="Times New Roman" w:hAnsi="Times New Roman" w:cs="Times New Roman"/>
          <w:sz w:val="36"/>
          <w:szCs w:val="36"/>
        </w:rPr>
        <w:t xml:space="preserve"> </w:t>
      </w:r>
      <w:r w:rsidR="00E8379F">
        <w:rPr>
          <w:rFonts w:ascii="Times New Roman" w:hAnsi="Times New Roman" w:cs="Times New Roman"/>
          <w:sz w:val="36"/>
          <w:szCs w:val="36"/>
        </w:rPr>
        <w:t>Si tratta</w:t>
      </w:r>
      <w:r w:rsidR="006D4A6A" w:rsidRPr="00457764">
        <w:rPr>
          <w:rFonts w:ascii="Times New Roman" w:hAnsi="Times New Roman" w:cs="Times New Roman"/>
          <w:sz w:val="36"/>
          <w:szCs w:val="36"/>
        </w:rPr>
        <w:t xml:space="preserve"> di una </w:t>
      </w:r>
      <w:r w:rsidR="006D4A6A" w:rsidRPr="00E8379F">
        <w:rPr>
          <w:rFonts w:ascii="Times New Roman" w:hAnsi="Times New Roman" w:cs="Times New Roman"/>
          <w:i/>
          <w:iCs/>
          <w:sz w:val="36"/>
          <w:szCs w:val="36"/>
        </w:rPr>
        <w:t xml:space="preserve">rete </w:t>
      </w:r>
      <w:r w:rsidR="006D4A6A" w:rsidRPr="00457764">
        <w:rPr>
          <w:rFonts w:ascii="Times New Roman" w:hAnsi="Times New Roman" w:cs="Times New Roman"/>
          <w:sz w:val="36"/>
          <w:szCs w:val="36"/>
        </w:rPr>
        <w:t xml:space="preserve">di alcune centinaia di amministratori locali, di matrice cattolica, </w:t>
      </w:r>
      <w:r w:rsidR="00E8379F">
        <w:rPr>
          <w:rFonts w:ascii="Times New Roman" w:hAnsi="Times New Roman" w:cs="Times New Roman"/>
          <w:sz w:val="36"/>
          <w:szCs w:val="36"/>
        </w:rPr>
        <w:t xml:space="preserve">che non avrebbe l’obbiettivo né di fondare un nuovo partito né di collocarsi in uno solo. L’obiettivo principale sarebbe quello di elaborare una </w:t>
      </w:r>
      <w:r w:rsidR="00E8379F" w:rsidRPr="00347D75">
        <w:rPr>
          <w:rFonts w:ascii="Times New Roman" w:hAnsi="Times New Roman" w:cs="Times New Roman"/>
          <w:i/>
          <w:iCs/>
          <w:sz w:val="36"/>
          <w:szCs w:val="36"/>
        </w:rPr>
        <w:t>politica nuova</w:t>
      </w:r>
      <w:r w:rsidR="00E8379F">
        <w:rPr>
          <w:rFonts w:ascii="Times New Roman" w:hAnsi="Times New Roman" w:cs="Times New Roman"/>
          <w:sz w:val="36"/>
          <w:szCs w:val="36"/>
        </w:rPr>
        <w:t>, capace di rispondere ai grandi problemi che si hanno davanti, interni ed internazionali, alla luce di un pensiero pensante</w:t>
      </w:r>
      <w:r w:rsidR="00347D75">
        <w:rPr>
          <w:rFonts w:ascii="Times New Roman" w:hAnsi="Times New Roman" w:cs="Times New Roman"/>
          <w:sz w:val="36"/>
          <w:szCs w:val="36"/>
        </w:rPr>
        <w:t xml:space="preserve">, di un nuovo umanesimo trascendente e della rinnovata Dottrina sociale della Chiesa. Queste iniziative, assieme ad altre, che hanno avuto meno risonanza nei </w:t>
      </w:r>
      <w:r w:rsidR="00347D75" w:rsidRPr="0094635E">
        <w:rPr>
          <w:rFonts w:ascii="Times New Roman" w:hAnsi="Times New Roman" w:cs="Times New Roman"/>
          <w:i/>
          <w:iCs/>
          <w:sz w:val="36"/>
          <w:szCs w:val="36"/>
        </w:rPr>
        <w:t>media</w:t>
      </w:r>
      <w:r w:rsidR="00347D75">
        <w:rPr>
          <w:rFonts w:ascii="Times New Roman" w:hAnsi="Times New Roman" w:cs="Times New Roman"/>
          <w:sz w:val="36"/>
          <w:szCs w:val="36"/>
        </w:rPr>
        <w:t xml:space="preserve"> </w:t>
      </w:r>
      <w:r w:rsidR="0094635E">
        <w:rPr>
          <w:rFonts w:ascii="Times New Roman" w:hAnsi="Times New Roman" w:cs="Times New Roman"/>
          <w:sz w:val="36"/>
          <w:szCs w:val="36"/>
        </w:rPr>
        <w:t>o</w:t>
      </w:r>
      <w:r w:rsidR="00347D75">
        <w:rPr>
          <w:rFonts w:ascii="Times New Roman" w:hAnsi="Times New Roman" w:cs="Times New Roman"/>
          <w:sz w:val="36"/>
          <w:szCs w:val="36"/>
        </w:rPr>
        <w:t xml:space="preserve"> nei </w:t>
      </w:r>
      <w:r w:rsidR="00347D75" w:rsidRPr="0094635E">
        <w:rPr>
          <w:rFonts w:ascii="Times New Roman" w:hAnsi="Times New Roman" w:cs="Times New Roman"/>
          <w:i/>
          <w:iCs/>
          <w:sz w:val="36"/>
          <w:szCs w:val="36"/>
        </w:rPr>
        <w:t>social</w:t>
      </w:r>
      <w:r w:rsidR="00347D75">
        <w:rPr>
          <w:rFonts w:ascii="Times New Roman" w:hAnsi="Times New Roman" w:cs="Times New Roman"/>
          <w:sz w:val="36"/>
          <w:szCs w:val="36"/>
        </w:rPr>
        <w:t>, sembra costituiscano una fase nuova, che si spera non si riduca ad un fuoco di paglia, ma che continui e si consolidi, allargandosi sempre più all’associazionismo e alla società civile, nelle sue diverse articolazioni, per superare un crescente analfabetismo politico</w:t>
      </w:r>
      <w:r w:rsidR="0094635E">
        <w:rPr>
          <w:rFonts w:ascii="Times New Roman" w:hAnsi="Times New Roman" w:cs="Times New Roman"/>
          <w:sz w:val="36"/>
          <w:szCs w:val="36"/>
        </w:rPr>
        <w:t xml:space="preserve"> e democratico</w:t>
      </w:r>
      <w:r w:rsidR="00347D75">
        <w:rPr>
          <w:rFonts w:ascii="Times New Roman" w:hAnsi="Times New Roman" w:cs="Times New Roman"/>
          <w:sz w:val="36"/>
          <w:szCs w:val="36"/>
        </w:rPr>
        <w:t>, vivendo la dimensione pubblica della fede.</w:t>
      </w:r>
      <w:r w:rsidR="0094635E">
        <w:rPr>
          <w:rFonts w:ascii="Times New Roman" w:hAnsi="Times New Roman" w:cs="Times New Roman"/>
          <w:sz w:val="36"/>
          <w:szCs w:val="36"/>
        </w:rPr>
        <w:t xml:space="preserve"> </w:t>
      </w:r>
      <w:r w:rsidR="00D9004D" w:rsidRPr="00147588">
        <w:rPr>
          <w:rFonts w:ascii="Times New Roman" w:hAnsi="Times New Roman" w:cs="Times New Roman"/>
          <w:sz w:val="36"/>
          <w:szCs w:val="36"/>
        </w:rPr>
        <w:t>Naturalmente non mancano voci che affermano che esiste già uno schieramento</w:t>
      </w:r>
      <w:r w:rsidR="00232E41" w:rsidRPr="00147588">
        <w:rPr>
          <w:rFonts w:ascii="Times New Roman" w:hAnsi="Times New Roman" w:cs="Times New Roman"/>
          <w:sz w:val="36"/>
          <w:szCs w:val="36"/>
        </w:rPr>
        <w:t>, quello di centro destra,</w:t>
      </w:r>
      <w:r w:rsidR="00D9004D" w:rsidRPr="00147588">
        <w:rPr>
          <w:rFonts w:ascii="Times New Roman" w:hAnsi="Times New Roman" w:cs="Times New Roman"/>
          <w:sz w:val="36"/>
          <w:szCs w:val="36"/>
        </w:rPr>
        <w:t xml:space="preserve"> aperto all’impegno e al contributo dei cattolici.</w:t>
      </w:r>
      <w:r w:rsidR="00147588">
        <w:rPr>
          <w:rFonts w:ascii="Times New Roman" w:hAnsi="Times New Roman" w:cs="Times New Roman"/>
          <w:sz w:val="36"/>
          <w:szCs w:val="36"/>
        </w:rPr>
        <w:t xml:space="preserve"> </w:t>
      </w:r>
      <w:r w:rsidR="0094635E">
        <w:rPr>
          <w:rFonts w:ascii="Times New Roman" w:hAnsi="Times New Roman" w:cs="Times New Roman"/>
          <w:sz w:val="36"/>
          <w:szCs w:val="36"/>
        </w:rPr>
        <w:t>La Settimana sociale dei cattolici in Italia ha compiuto la sua seminagione e continuerà a farlo. Non sono sufficienti, però, due giorni perché germoglino cose nuove. Occorre attendere operosamente, pregando, formando ad una spiritualità incarnata, al discernimento sociale, elaborando una nuova cultura politica anche cattolica.</w:t>
      </w:r>
    </w:p>
    <w:p w14:paraId="19BA6A20" w14:textId="77777777" w:rsidR="0081747E" w:rsidRPr="00457764" w:rsidRDefault="0081747E" w:rsidP="00457764">
      <w:pPr>
        <w:pStyle w:val="default-style"/>
        <w:jc w:val="both"/>
        <w:rPr>
          <w:rFonts w:ascii="Times New Roman" w:hAnsi="Times New Roman" w:cs="Times New Roman"/>
          <w:sz w:val="36"/>
          <w:szCs w:val="36"/>
        </w:rPr>
      </w:pPr>
    </w:p>
    <w:p w14:paraId="3DE1E2EA" w14:textId="77777777" w:rsidR="00CD1FDE" w:rsidRDefault="0081747E" w:rsidP="00457764">
      <w:pPr>
        <w:pStyle w:val="default-style"/>
        <w:jc w:val="both"/>
        <w:rPr>
          <w:rFonts w:ascii="Times New Roman" w:hAnsi="Times New Roman" w:cs="Times New Roman"/>
          <w:sz w:val="36"/>
          <w:szCs w:val="36"/>
        </w:rPr>
      </w:pPr>
      <w:r w:rsidRPr="00457764">
        <w:rPr>
          <w:rFonts w:ascii="Times New Roman" w:hAnsi="Times New Roman" w:cs="Times New Roman"/>
          <w:sz w:val="36"/>
          <w:szCs w:val="36"/>
        </w:rPr>
        <w:t xml:space="preserve">2. La stagione e la storia della Democrazia Cristiana appartengono, come ovvio, al passato. Eppure, anche da parte dei suoi storici detrattori, c’è una sorta di forte rimpianto per quella esperienza politica, culturale e di governo. </w:t>
      </w:r>
      <w:r w:rsidR="00457764" w:rsidRPr="00457764">
        <w:rPr>
          <w:rFonts w:ascii="Times New Roman" w:hAnsi="Times New Roman" w:cs="Times New Roman"/>
          <w:sz w:val="36"/>
          <w:szCs w:val="36"/>
        </w:rPr>
        <w:t>Qual è</w:t>
      </w:r>
      <w:r w:rsidRPr="00457764">
        <w:rPr>
          <w:rFonts w:ascii="Times New Roman" w:hAnsi="Times New Roman" w:cs="Times New Roman"/>
          <w:sz w:val="36"/>
          <w:szCs w:val="36"/>
        </w:rPr>
        <w:t xml:space="preserve"> il Suo giudizio su quella classe dirigente che, seppur fra alti e bassi, ha saputo ricostruire il nostro paese</w:t>
      </w:r>
      <w:r w:rsidR="00CD1FDE">
        <w:rPr>
          <w:rFonts w:ascii="Times New Roman" w:hAnsi="Times New Roman" w:cs="Times New Roman"/>
          <w:sz w:val="36"/>
          <w:szCs w:val="36"/>
        </w:rPr>
        <w:t>?</w:t>
      </w:r>
    </w:p>
    <w:p w14:paraId="5D22D6EE" w14:textId="3EA3536E" w:rsidR="006D4A6A" w:rsidRPr="00457764" w:rsidRDefault="00CD1FDE" w:rsidP="00457764">
      <w:pPr>
        <w:pStyle w:val="default-style"/>
        <w:jc w:val="both"/>
        <w:rPr>
          <w:rFonts w:ascii="Times New Roman" w:hAnsi="Times New Roman" w:cs="Times New Roman"/>
          <w:sz w:val="36"/>
          <w:szCs w:val="36"/>
        </w:rPr>
      </w:pPr>
      <w:r>
        <w:rPr>
          <w:rFonts w:ascii="Times New Roman" w:hAnsi="Times New Roman" w:cs="Times New Roman"/>
          <w:sz w:val="36"/>
          <w:szCs w:val="36"/>
        </w:rPr>
        <w:t>Non si sbaglia nel dire che, nonostante errori inevitabili, vi è una certa</w:t>
      </w:r>
      <w:r w:rsidR="006D4A6A" w:rsidRPr="00457764">
        <w:rPr>
          <w:rFonts w:ascii="Times New Roman" w:hAnsi="Times New Roman" w:cs="Times New Roman"/>
          <w:sz w:val="36"/>
          <w:szCs w:val="36"/>
        </w:rPr>
        <w:t xml:space="preserve"> nostalgia di quei decenni, e non soltanto da parte dei cattolici. Sono stati anni di crescita complessiva per il Paese. Un</w:t>
      </w:r>
      <w:r w:rsidR="00847D8A">
        <w:rPr>
          <w:rFonts w:ascii="Times New Roman" w:hAnsi="Times New Roman" w:cs="Times New Roman"/>
          <w:sz w:val="36"/>
          <w:szCs w:val="36"/>
        </w:rPr>
        <w:t>’</w:t>
      </w:r>
      <w:r w:rsidR="006D4A6A" w:rsidRPr="00457764">
        <w:rPr>
          <w:rFonts w:ascii="Times New Roman" w:hAnsi="Times New Roman" w:cs="Times New Roman"/>
          <w:sz w:val="36"/>
          <w:szCs w:val="36"/>
        </w:rPr>
        <w:t>altra epoca</w:t>
      </w:r>
      <w:r>
        <w:rPr>
          <w:rFonts w:ascii="Times New Roman" w:hAnsi="Times New Roman" w:cs="Times New Roman"/>
          <w:sz w:val="36"/>
          <w:szCs w:val="36"/>
        </w:rPr>
        <w:t>.</w:t>
      </w:r>
      <w:r w:rsidR="006D4A6A" w:rsidRPr="00457764">
        <w:rPr>
          <w:rFonts w:ascii="Times New Roman" w:hAnsi="Times New Roman" w:cs="Times New Roman"/>
          <w:sz w:val="36"/>
          <w:szCs w:val="36"/>
        </w:rPr>
        <w:t xml:space="preserve"> </w:t>
      </w:r>
      <w:r>
        <w:rPr>
          <w:rFonts w:ascii="Times New Roman" w:hAnsi="Times New Roman" w:cs="Times New Roman"/>
          <w:sz w:val="36"/>
          <w:szCs w:val="36"/>
        </w:rPr>
        <w:t xml:space="preserve">Era </w:t>
      </w:r>
      <w:r w:rsidR="006D4A6A" w:rsidRPr="00457764">
        <w:rPr>
          <w:rFonts w:ascii="Times New Roman" w:hAnsi="Times New Roman" w:cs="Times New Roman"/>
          <w:sz w:val="36"/>
          <w:szCs w:val="36"/>
        </w:rPr>
        <w:t>un</w:t>
      </w:r>
      <w:r w:rsidR="00847D8A">
        <w:rPr>
          <w:rFonts w:ascii="Times New Roman" w:hAnsi="Times New Roman" w:cs="Times New Roman"/>
          <w:sz w:val="36"/>
          <w:szCs w:val="36"/>
        </w:rPr>
        <w:t>’</w:t>
      </w:r>
      <w:r w:rsidR="006D4A6A" w:rsidRPr="00457764">
        <w:rPr>
          <w:rFonts w:ascii="Times New Roman" w:hAnsi="Times New Roman" w:cs="Times New Roman"/>
          <w:sz w:val="36"/>
          <w:szCs w:val="36"/>
        </w:rPr>
        <w:t>altra Italia</w:t>
      </w:r>
      <w:r>
        <w:rPr>
          <w:rFonts w:ascii="Times New Roman" w:hAnsi="Times New Roman" w:cs="Times New Roman"/>
          <w:sz w:val="36"/>
          <w:szCs w:val="36"/>
        </w:rPr>
        <w:t>. Non è difficile anche dire che, senza forse,</w:t>
      </w:r>
      <w:r w:rsidR="006D4A6A" w:rsidRPr="00457764">
        <w:rPr>
          <w:rFonts w:ascii="Times New Roman" w:hAnsi="Times New Roman" w:cs="Times New Roman"/>
          <w:sz w:val="36"/>
          <w:szCs w:val="36"/>
        </w:rPr>
        <w:t xml:space="preserve"> </w:t>
      </w:r>
      <w:r>
        <w:rPr>
          <w:rFonts w:ascii="Times New Roman" w:hAnsi="Times New Roman" w:cs="Times New Roman"/>
          <w:sz w:val="36"/>
          <w:szCs w:val="36"/>
        </w:rPr>
        <w:t xml:space="preserve">c’era </w:t>
      </w:r>
      <w:r w:rsidR="006D4A6A" w:rsidRPr="00457764">
        <w:rPr>
          <w:rFonts w:ascii="Times New Roman" w:hAnsi="Times New Roman" w:cs="Times New Roman"/>
          <w:sz w:val="36"/>
          <w:szCs w:val="36"/>
        </w:rPr>
        <w:t>un</w:t>
      </w:r>
      <w:r w:rsidR="00847D8A">
        <w:rPr>
          <w:rFonts w:ascii="Times New Roman" w:hAnsi="Times New Roman" w:cs="Times New Roman"/>
          <w:sz w:val="36"/>
          <w:szCs w:val="36"/>
        </w:rPr>
        <w:t>’</w:t>
      </w:r>
      <w:r w:rsidR="006D4A6A" w:rsidRPr="00457764">
        <w:rPr>
          <w:rFonts w:ascii="Times New Roman" w:hAnsi="Times New Roman" w:cs="Times New Roman"/>
          <w:sz w:val="36"/>
          <w:szCs w:val="36"/>
        </w:rPr>
        <w:t xml:space="preserve">altra classe dirigente, e non soltanto politica, anche imprenditoriale. Però, la nostalgia non porta da nessuna parte. Neanche ci porta da qualche parte evocare i politici di allora. Ci serve, invece, comprendere che quelle personalità furono il risultato di una temperie storica, di un </w:t>
      </w:r>
      <w:r w:rsidR="006D4A6A" w:rsidRPr="00DD337A">
        <w:rPr>
          <w:rFonts w:ascii="Times New Roman" w:hAnsi="Times New Roman" w:cs="Times New Roman"/>
          <w:i/>
          <w:iCs/>
          <w:sz w:val="36"/>
          <w:szCs w:val="36"/>
        </w:rPr>
        <w:t>movimento collettivo</w:t>
      </w:r>
      <w:r w:rsidR="006D4A6A" w:rsidRPr="00457764">
        <w:rPr>
          <w:rFonts w:ascii="Times New Roman" w:hAnsi="Times New Roman" w:cs="Times New Roman"/>
          <w:sz w:val="36"/>
          <w:szCs w:val="36"/>
        </w:rPr>
        <w:t xml:space="preserve">, politico, culturale, valoriale, per cui il loro emergere, meglio le ragioni del loro emergere non vanno ricondotte esclusivamente alle loro qualità individuali, indubbiamente presenti. Adesso, non possiamo pensare di ricostituire quella temperie storica, certo, ma dobbiamo capire che non </w:t>
      </w:r>
      <w:r w:rsidR="00457764" w:rsidRPr="00457764">
        <w:rPr>
          <w:rFonts w:ascii="Times New Roman" w:hAnsi="Times New Roman" w:cs="Times New Roman"/>
          <w:sz w:val="36"/>
          <w:szCs w:val="36"/>
        </w:rPr>
        <w:t>è molto utile</w:t>
      </w:r>
      <w:r w:rsidR="006D4A6A" w:rsidRPr="00457764">
        <w:rPr>
          <w:rFonts w:ascii="Times New Roman" w:hAnsi="Times New Roman" w:cs="Times New Roman"/>
          <w:sz w:val="36"/>
          <w:szCs w:val="36"/>
        </w:rPr>
        <w:t xml:space="preserve"> muover</w:t>
      </w:r>
      <w:r w:rsidR="00457764" w:rsidRPr="00457764">
        <w:rPr>
          <w:rFonts w:ascii="Times New Roman" w:hAnsi="Times New Roman" w:cs="Times New Roman"/>
          <w:sz w:val="36"/>
          <w:szCs w:val="36"/>
        </w:rPr>
        <w:t>s</w:t>
      </w:r>
      <w:r w:rsidR="006D4A6A" w:rsidRPr="00457764">
        <w:rPr>
          <w:rFonts w:ascii="Times New Roman" w:hAnsi="Times New Roman" w:cs="Times New Roman"/>
          <w:sz w:val="36"/>
          <w:szCs w:val="36"/>
        </w:rPr>
        <w:t>i in ordine sparso</w:t>
      </w:r>
      <w:r w:rsidR="00457764" w:rsidRPr="00457764">
        <w:rPr>
          <w:rFonts w:ascii="Times New Roman" w:hAnsi="Times New Roman" w:cs="Times New Roman"/>
          <w:sz w:val="36"/>
          <w:szCs w:val="36"/>
        </w:rPr>
        <w:t>. È opportuno collegarsi</w:t>
      </w:r>
      <w:r w:rsidR="006D4A6A" w:rsidRPr="00457764">
        <w:rPr>
          <w:rFonts w:ascii="Times New Roman" w:hAnsi="Times New Roman" w:cs="Times New Roman"/>
          <w:sz w:val="36"/>
          <w:szCs w:val="36"/>
        </w:rPr>
        <w:t>, fare rete,</w:t>
      </w:r>
      <w:r w:rsidR="00457764" w:rsidRPr="00457764">
        <w:rPr>
          <w:rFonts w:ascii="Times New Roman" w:hAnsi="Times New Roman" w:cs="Times New Roman"/>
          <w:sz w:val="36"/>
          <w:szCs w:val="36"/>
        </w:rPr>
        <w:t xml:space="preserve"> </w:t>
      </w:r>
      <w:r w:rsidR="006D4A6A" w:rsidRPr="00457764">
        <w:rPr>
          <w:rFonts w:ascii="Times New Roman" w:hAnsi="Times New Roman" w:cs="Times New Roman"/>
          <w:sz w:val="36"/>
          <w:szCs w:val="36"/>
        </w:rPr>
        <w:t>ridare vita con forza a moviment</w:t>
      </w:r>
      <w:r w:rsidR="00457764" w:rsidRPr="00457764">
        <w:rPr>
          <w:rFonts w:ascii="Times New Roman" w:hAnsi="Times New Roman" w:cs="Times New Roman"/>
          <w:sz w:val="36"/>
          <w:szCs w:val="36"/>
        </w:rPr>
        <w:t>i</w:t>
      </w:r>
      <w:r w:rsidR="006D4A6A" w:rsidRPr="00457764">
        <w:rPr>
          <w:rFonts w:ascii="Times New Roman" w:hAnsi="Times New Roman" w:cs="Times New Roman"/>
          <w:sz w:val="36"/>
          <w:szCs w:val="36"/>
        </w:rPr>
        <w:t xml:space="preserve"> ampi, di tipo culturale, politico e valoriale, e vedere dove ci conduce e quali personalità fa emergere.</w:t>
      </w:r>
      <w:r w:rsidR="004607C7">
        <w:rPr>
          <w:rFonts w:ascii="Times New Roman" w:hAnsi="Times New Roman" w:cs="Times New Roman"/>
          <w:sz w:val="36"/>
          <w:szCs w:val="36"/>
        </w:rPr>
        <w:t xml:space="preserve"> </w:t>
      </w:r>
      <w:r w:rsidR="006D4A6A" w:rsidRPr="00457764">
        <w:rPr>
          <w:rFonts w:ascii="Times New Roman" w:hAnsi="Times New Roman" w:cs="Times New Roman"/>
          <w:sz w:val="36"/>
          <w:szCs w:val="36"/>
        </w:rPr>
        <w:t xml:space="preserve">Se, invece, </w:t>
      </w:r>
      <w:r w:rsidR="004607C7">
        <w:rPr>
          <w:rFonts w:ascii="Times New Roman" w:hAnsi="Times New Roman" w:cs="Times New Roman"/>
          <w:sz w:val="36"/>
          <w:szCs w:val="36"/>
        </w:rPr>
        <w:t xml:space="preserve">si </w:t>
      </w:r>
      <w:r w:rsidR="006D4A6A" w:rsidRPr="00457764">
        <w:rPr>
          <w:rFonts w:ascii="Times New Roman" w:hAnsi="Times New Roman" w:cs="Times New Roman"/>
          <w:sz w:val="36"/>
          <w:szCs w:val="36"/>
        </w:rPr>
        <w:t>proced</w:t>
      </w:r>
      <w:r w:rsidR="004607C7">
        <w:rPr>
          <w:rFonts w:ascii="Times New Roman" w:hAnsi="Times New Roman" w:cs="Times New Roman"/>
          <w:sz w:val="36"/>
          <w:szCs w:val="36"/>
        </w:rPr>
        <w:t>e</w:t>
      </w:r>
      <w:r w:rsidR="006D4A6A" w:rsidRPr="00457764">
        <w:rPr>
          <w:rFonts w:ascii="Times New Roman" w:hAnsi="Times New Roman" w:cs="Times New Roman"/>
          <w:sz w:val="36"/>
          <w:szCs w:val="36"/>
        </w:rPr>
        <w:t xml:space="preserve"> in ordine sparso, non </w:t>
      </w:r>
      <w:r w:rsidR="004607C7">
        <w:rPr>
          <w:rFonts w:ascii="Times New Roman" w:hAnsi="Times New Roman" w:cs="Times New Roman"/>
          <w:sz w:val="36"/>
          <w:szCs w:val="36"/>
        </w:rPr>
        <w:t xml:space="preserve">si possono </w:t>
      </w:r>
      <w:r>
        <w:rPr>
          <w:rFonts w:ascii="Times New Roman" w:hAnsi="Times New Roman" w:cs="Times New Roman"/>
          <w:sz w:val="36"/>
          <w:szCs w:val="36"/>
        </w:rPr>
        <w:t xml:space="preserve">nutrire </w:t>
      </w:r>
      <w:r w:rsidRPr="00457764">
        <w:rPr>
          <w:rFonts w:ascii="Times New Roman" w:hAnsi="Times New Roman" w:cs="Times New Roman"/>
          <w:sz w:val="36"/>
          <w:szCs w:val="36"/>
        </w:rPr>
        <w:t>grandi</w:t>
      </w:r>
      <w:r w:rsidR="006D4A6A" w:rsidRPr="00457764">
        <w:rPr>
          <w:rFonts w:ascii="Times New Roman" w:hAnsi="Times New Roman" w:cs="Times New Roman"/>
          <w:sz w:val="36"/>
          <w:szCs w:val="36"/>
        </w:rPr>
        <w:t xml:space="preserve"> speranze.</w:t>
      </w:r>
    </w:p>
    <w:p w14:paraId="1137B024" w14:textId="77777777" w:rsidR="004629FD" w:rsidRDefault="0081747E" w:rsidP="00457764">
      <w:pPr>
        <w:pStyle w:val="default-style"/>
        <w:jc w:val="both"/>
        <w:rPr>
          <w:rFonts w:ascii="Times New Roman" w:hAnsi="Times New Roman" w:cs="Times New Roman"/>
          <w:sz w:val="36"/>
          <w:szCs w:val="36"/>
        </w:rPr>
      </w:pPr>
      <w:r w:rsidRPr="00457764">
        <w:rPr>
          <w:rFonts w:ascii="Times New Roman" w:hAnsi="Times New Roman" w:cs="Times New Roman"/>
          <w:sz w:val="36"/>
          <w:szCs w:val="36"/>
        </w:rPr>
        <w:t>3) Come può decollare, all’interno dell’arcipelago cattolico contemporaneo, una rinnovata spinta all’impegno politico ed amministrativo? Esistono, cioè, luoghi e momenti che contribuiscono a formare una nuova ed autorevole classe dirigente cristianamente</w:t>
      </w:r>
      <w:r w:rsidR="004629FD">
        <w:rPr>
          <w:rFonts w:ascii="Times New Roman" w:hAnsi="Times New Roman" w:cs="Times New Roman"/>
          <w:sz w:val="36"/>
          <w:szCs w:val="36"/>
        </w:rPr>
        <w:t xml:space="preserve"> </w:t>
      </w:r>
      <w:r w:rsidRPr="00457764">
        <w:rPr>
          <w:rFonts w:ascii="Times New Roman" w:hAnsi="Times New Roman" w:cs="Times New Roman"/>
          <w:sz w:val="36"/>
          <w:szCs w:val="36"/>
        </w:rPr>
        <w:t>ispirata?</w:t>
      </w:r>
    </w:p>
    <w:p w14:paraId="1C9C41EE" w14:textId="42B803A5" w:rsidR="006D4A6A" w:rsidRPr="00457764" w:rsidRDefault="006D4A6A" w:rsidP="00457764">
      <w:pPr>
        <w:pStyle w:val="default-style"/>
        <w:jc w:val="both"/>
        <w:rPr>
          <w:rFonts w:ascii="Times New Roman" w:hAnsi="Times New Roman" w:cs="Times New Roman"/>
          <w:sz w:val="36"/>
          <w:szCs w:val="36"/>
        </w:rPr>
      </w:pPr>
      <w:r w:rsidRPr="00457764">
        <w:rPr>
          <w:rFonts w:ascii="Times New Roman" w:hAnsi="Times New Roman" w:cs="Times New Roman"/>
          <w:sz w:val="36"/>
          <w:szCs w:val="36"/>
        </w:rPr>
        <w:lastRenderedPageBreak/>
        <w:t xml:space="preserve">Questa domanda, in realtà, è strettamente collegata alla </w:t>
      </w:r>
      <w:r w:rsidR="004629FD" w:rsidRPr="00457764">
        <w:rPr>
          <w:rFonts w:ascii="Times New Roman" w:hAnsi="Times New Roman" w:cs="Times New Roman"/>
          <w:sz w:val="36"/>
          <w:szCs w:val="36"/>
        </w:rPr>
        <w:t>precedente</w:t>
      </w:r>
      <w:r w:rsidR="004629FD">
        <w:rPr>
          <w:rFonts w:ascii="Times New Roman" w:hAnsi="Times New Roman" w:cs="Times New Roman"/>
          <w:sz w:val="36"/>
          <w:szCs w:val="36"/>
        </w:rPr>
        <w:t>,</w:t>
      </w:r>
      <w:r w:rsidR="004629FD" w:rsidRPr="00457764">
        <w:rPr>
          <w:rFonts w:ascii="Times New Roman" w:hAnsi="Times New Roman" w:cs="Times New Roman"/>
          <w:sz w:val="36"/>
          <w:szCs w:val="36"/>
        </w:rPr>
        <w:t xml:space="preserve"> quindi,</w:t>
      </w:r>
      <w:r w:rsidRPr="00457764">
        <w:rPr>
          <w:rFonts w:ascii="Times New Roman" w:hAnsi="Times New Roman" w:cs="Times New Roman"/>
          <w:sz w:val="36"/>
          <w:szCs w:val="36"/>
        </w:rPr>
        <w:t xml:space="preserve"> consente di sviluppare ulteriormente la risposta precedente. </w:t>
      </w:r>
      <w:r w:rsidR="004629FD">
        <w:rPr>
          <w:rFonts w:ascii="Times New Roman" w:hAnsi="Times New Roman" w:cs="Times New Roman"/>
          <w:sz w:val="36"/>
          <w:szCs w:val="36"/>
        </w:rPr>
        <w:t>È bene dire</w:t>
      </w:r>
      <w:r w:rsidRPr="00457764">
        <w:rPr>
          <w:rFonts w:ascii="Times New Roman" w:hAnsi="Times New Roman" w:cs="Times New Roman"/>
          <w:sz w:val="36"/>
          <w:szCs w:val="36"/>
        </w:rPr>
        <w:t xml:space="preserve">, anzitutto, dove non si forma una classe dirigente. Non si forma in laboratorio. Nessuna classe dirigente, nella storia, si è formata in laboratorio. Ad esempio, le scuole </w:t>
      </w:r>
      <w:r w:rsidR="004629FD">
        <w:rPr>
          <w:rFonts w:ascii="Times New Roman" w:hAnsi="Times New Roman" w:cs="Times New Roman"/>
          <w:sz w:val="36"/>
          <w:szCs w:val="36"/>
        </w:rPr>
        <w:t xml:space="preserve">di formazione all’impegno sociale e politico </w:t>
      </w:r>
      <w:r w:rsidRPr="00457764">
        <w:rPr>
          <w:rFonts w:ascii="Times New Roman" w:hAnsi="Times New Roman" w:cs="Times New Roman"/>
          <w:sz w:val="36"/>
          <w:szCs w:val="36"/>
        </w:rPr>
        <w:t>sono importanti, importantissime, ma non bastano. In realtà, una classe dirigente si forma all'interno di un</w:t>
      </w:r>
      <w:r w:rsidR="00D9004D">
        <w:rPr>
          <w:rFonts w:ascii="Times New Roman" w:hAnsi="Times New Roman" w:cs="Times New Roman"/>
          <w:sz w:val="36"/>
          <w:szCs w:val="36"/>
        </w:rPr>
        <w:t>’</w:t>
      </w:r>
      <w:r w:rsidRPr="00457764">
        <w:rPr>
          <w:rFonts w:ascii="Times New Roman" w:hAnsi="Times New Roman" w:cs="Times New Roman"/>
          <w:sz w:val="36"/>
          <w:szCs w:val="36"/>
        </w:rPr>
        <w:t>esperienza storica complessa e articolata. E, nella formazione, incidono una serie di fattori: famiglia, scuola,</w:t>
      </w:r>
      <w:r w:rsidR="004629FD">
        <w:rPr>
          <w:rFonts w:ascii="Times New Roman" w:hAnsi="Times New Roman" w:cs="Times New Roman"/>
          <w:sz w:val="36"/>
          <w:szCs w:val="36"/>
        </w:rPr>
        <w:t xml:space="preserve"> imprese,</w:t>
      </w:r>
      <w:r w:rsidRPr="00457764">
        <w:rPr>
          <w:rFonts w:ascii="Times New Roman" w:hAnsi="Times New Roman" w:cs="Times New Roman"/>
          <w:sz w:val="36"/>
          <w:szCs w:val="36"/>
        </w:rPr>
        <w:t xml:space="preserve"> </w:t>
      </w:r>
      <w:r w:rsidR="004629FD">
        <w:rPr>
          <w:rFonts w:ascii="Times New Roman" w:hAnsi="Times New Roman" w:cs="Times New Roman"/>
          <w:sz w:val="36"/>
          <w:szCs w:val="36"/>
        </w:rPr>
        <w:t xml:space="preserve">corpi intermedi, </w:t>
      </w:r>
      <w:r w:rsidRPr="00457764">
        <w:rPr>
          <w:rFonts w:ascii="Times New Roman" w:hAnsi="Times New Roman" w:cs="Times New Roman"/>
          <w:sz w:val="36"/>
          <w:szCs w:val="36"/>
        </w:rPr>
        <w:t>università, valori</w:t>
      </w:r>
      <w:r w:rsidR="004629FD">
        <w:rPr>
          <w:rFonts w:ascii="Times New Roman" w:hAnsi="Times New Roman" w:cs="Times New Roman"/>
          <w:sz w:val="36"/>
          <w:szCs w:val="36"/>
        </w:rPr>
        <w:t>, cultura, religione</w:t>
      </w:r>
      <w:r w:rsidRPr="00457764">
        <w:rPr>
          <w:rFonts w:ascii="Times New Roman" w:hAnsi="Times New Roman" w:cs="Times New Roman"/>
          <w:sz w:val="36"/>
          <w:szCs w:val="36"/>
        </w:rPr>
        <w:t>. Senza l</w:t>
      </w:r>
      <w:r w:rsidR="00D9004D">
        <w:rPr>
          <w:rFonts w:ascii="Times New Roman" w:hAnsi="Times New Roman" w:cs="Times New Roman"/>
          <w:sz w:val="36"/>
          <w:szCs w:val="36"/>
        </w:rPr>
        <w:t>’</w:t>
      </w:r>
      <w:r w:rsidRPr="00457764">
        <w:rPr>
          <w:rFonts w:ascii="Times New Roman" w:hAnsi="Times New Roman" w:cs="Times New Roman"/>
          <w:sz w:val="36"/>
          <w:szCs w:val="36"/>
        </w:rPr>
        <w:t xml:space="preserve">effetto positivo di questi fattori, </w:t>
      </w:r>
      <w:r w:rsidR="004629FD">
        <w:rPr>
          <w:rFonts w:ascii="Times New Roman" w:hAnsi="Times New Roman" w:cs="Times New Roman"/>
          <w:sz w:val="36"/>
          <w:szCs w:val="36"/>
        </w:rPr>
        <w:t>ovvero</w:t>
      </w:r>
      <w:r w:rsidRPr="00457764">
        <w:rPr>
          <w:rFonts w:ascii="Times New Roman" w:hAnsi="Times New Roman" w:cs="Times New Roman"/>
          <w:sz w:val="36"/>
          <w:szCs w:val="36"/>
        </w:rPr>
        <w:t xml:space="preserve"> senza l'effetto positivo di una serie di agenzie </w:t>
      </w:r>
      <w:r w:rsidR="004629FD" w:rsidRPr="00457764">
        <w:rPr>
          <w:rFonts w:ascii="Times New Roman" w:hAnsi="Times New Roman" w:cs="Times New Roman"/>
          <w:sz w:val="36"/>
          <w:szCs w:val="36"/>
        </w:rPr>
        <w:t>educative, pensare</w:t>
      </w:r>
      <w:r w:rsidRPr="00457764">
        <w:rPr>
          <w:rFonts w:ascii="Times New Roman" w:hAnsi="Times New Roman" w:cs="Times New Roman"/>
          <w:sz w:val="36"/>
          <w:szCs w:val="36"/>
        </w:rPr>
        <w:t xml:space="preserve"> alla formazione di una classe dirigente adeguata, diffusa nella società, e capace di accompagnarla e di guidarla, sarebbe del tutto </w:t>
      </w:r>
      <w:r w:rsidR="00DD337A">
        <w:rPr>
          <w:rFonts w:ascii="Times New Roman" w:hAnsi="Times New Roman" w:cs="Times New Roman"/>
          <w:sz w:val="36"/>
          <w:szCs w:val="36"/>
        </w:rPr>
        <w:t>utopistico</w:t>
      </w:r>
      <w:r w:rsidRPr="00457764">
        <w:rPr>
          <w:rFonts w:ascii="Times New Roman" w:hAnsi="Times New Roman" w:cs="Times New Roman"/>
          <w:sz w:val="36"/>
          <w:szCs w:val="36"/>
        </w:rPr>
        <w:t xml:space="preserve">. </w:t>
      </w:r>
      <w:r w:rsidR="004629FD">
        <w:rPr>
          <w:rFonts w:ascii="Times New Roman" w:hAnsi="Times New Roman" w:cs="Times New Roman"/>
          <w:sz w:val="36"/>
          <w:szCs w:val="36"/>
        </w:rPr>
        <w:t>L</w:t>
      </w:r>
      <w:r w:rsidR="00D9004D">
        <w:rPr>
          <w:rFonts w:ascii="Times New Roman" w:hAnsi="Times New Roman" w:cs="Times New Roman"/>
          <w:sz w:val="36"/>
          <w:szCs w:val="36"/>
        </w:rPr>
        <w:t>’</w:t>
      </w:r>
      <w:r w:rsidRPr="00457764">
        <w:rPr>
          <w:rFonts w:ascii="Times New Roman" w:hAnsi="Times New Roman" w:cs="Times New Roman"/>
          <w:sz w:val="36"/>
          <w:szCs w:val="36"/>
        </w:rPr>
        <w:t xml:space="preserve">educazione religiosa </w:t>
      </w:r>
      <w:r w:rsidR="004629FD" w:rsidRPr="00457764">
        <w:rPr>
          <w:rFonts w:ascii="Times New Roman" w:hAnsi="Times New Roman" w:cs="Times New Roman"/>
          <w:sz w:val="36"/>
          <w:szCs w:val="36"/>
        </w:rPr>
        <w:t>è fondamentale</w:t>
      </w:r>
      <w:r w:rsidRPr="00457764">
        <w:rPr>
          <w:rFonts w:ascii="Times New Roman" w:hAnsi="Times New Roman" w:cs="Times New Roman"/>
          <w:sz w:val="36"/>
          <w:szCs w:val="36"/>
        </w:rPr>
        <w:t>, perché trasmette un</w:t>
      </w:r>
      <w:r w:rsidR="00D9004D">
        <w:rPr>
          <w:rFonts w:ascii="Times New Roman" w:hAnsi="Times New Roman" w:cs="Times New Roman"/>
          <w:sz w:val="36"/>
          <w:szCs w:val="36"/>
        </w:rPr>
        <w:t>’</w:t>
      </w:r>
      <w:r w:rsidRPr="00457764">
        <w:rPr>
          <w:rFonts w:ascii="Times New Roman" w:hAnsi="Times New Roman" w:cs="Times New Roman"/>
          <w:sz w:val="36"/>
          <w:szCs w:val="36"/>
        </w:rPr>
        <w:t xml:space="preserve">apertura alla trascendenza, senza la quale la dimensione individuale rischia pesantemente di rimanere schiacciata su una mera dimensione </w:t>
      </w:r>
      <w:r w:rsidR="00DD337A">
        <w:rPr>
          <w:rFonts w:ascii="Times New Roman" w:hAnsi="Times New Roman" w:cs="Times New Roman"/>
          <w:sz w:val="36"/>
          <w:szCs w:val="36"/>
        </w:rPr>
        <w:t>utilitaristica</w:t>
      </w:r>
      <w:r w:rsidRPr="00457764">
        <w:rPr>
          <w:rFonts w:ascii="Times New Roman" w:hAnsi="Times New Roman" w:cs="Times New Roman"/>
          <w:sz w:val="36"/>
          <w:szCs w:val="36"/>
        </w:rPr>
        <w:t xml:space="preserve"> </w:t>
      </w:r>
      <w:r w:rsidR="004629FD" w:rsidRPr="00457764">
        <w:rPr>
          <w:rFonts w:ascii="Times New Roman" w:hAnsi="Times New Roman" w:cs="Times New Roman"/>
          <w:sz w:val="36"/>
          <w:szCs w:val="36"/>
        </w:rPr>
        <w:t>e materialistica</w:t>
      </w:r>
      <w:r w:rsidR="004629FD">
        <w:rPr>
          <w:rFonts w:ascii="Times New Roman" w:hAnsi="Times New Roman" w:cs="Times New Roman"/>
          <w:sz w:val="36"/>
          <w:szCs w:val="36"/>
        </w:rPr>
        <w:t>, tecnicista</w:t>
      </w:r>
      <w:r w:rsidRPr="00457764">
        <w:rPr>
          <w:rFonts w:ascii="Times New Roman" w:hAnsi="Times New Roman" w:cs="Times New Roman"/>
          <w:sz w:val="36"/>
          <w:szCs w:val="36"/>
        </w:rPr>
        <w:t xml:space="preserve">. Educa, in altri termini, ad andare oltre </w:t>
      </w:r>
      <w:r w:rsidR="004629FD" w:rsidRPr="00457764">
        <w:rPr>
          <w:rFonts w:ascii="Times New Roman" w:hAnsi="Times New Roman" w:cs="Times New Roman"/>
          <w:sz w:val="36"/>
          <w:szCs w:val="36"/>
        </w:rPr>
        <w:t>sé</w:t>
      </w:r>
      <w:r w:rsidRPr="00457764">
        <w:rPr>
          <w:rFonts w:ascii="Times New Roman" w:hAnsi="Times New Roman" w:cs="Times New Roman"/>
          <w:sz w:val="36"/>
          <w:szCs w:val="36"/>
        </w:rPr>
        <w:t xml:space="preserve"> stessi, e a mettersi, pertanto, anche al servizio della cosa pubblica in modo eticamente corretto</w:t>
      </w:r>
      <w:r w:rsidR="00DD337A">
        <w:rPr>
          <w:rFonts w:ascii="Times New Roman" w:hAnsi="Times New Roman" w:cs="Times New Roman"/>
          <w:sz w:val="36"/>
          <w:szCs w:val="36"/>
        </w:rPr>
        <w:t xml:space="preserve">, alla luce di un </w:t>
      </w:r>
      <w:r w:rsidR="00DD337A" w:rsidRPr="00DD337A">
        <w:rPr>
          <w:rFonts w:ascii="Times New Roman" w:hAnsi="Times New Roman" w:cs="Times New Roman"/>
          <w:i/>
          <w:iCs/>
          <w:sz w:val="36"/>
          <w:szCs w:val="36"/>
        </w:rPr>
        <w:t>compimento in Dio</w:t>
      </w:r>
      <w:r w:rsidRPr="00457764">
        <w:rPr>
          <w:rFonts w:ascii="Times New Roman" w:hAnsi="Times New Roman" w:cs="Times New Roman"/>
          <w:sz w:val="36"/>
          <w:szCs w:val="36"/>
        </w:rPr>
        <w:t>.</w:t>
      </w:r>
    </w:p>
    <w:p w14:paraId="3199F64B" w14:textId="75F6C5F6" w:rsidR="006D4A6A" w:rsidRDefault="006D4A6A" w:rsidP="00457764">
      <w:pPr>
        <w:pStyle w:val="default-style"/>
        <w:jc w:val="both"/>
        <w:rPr>
          <w:rFonts w:ascii="Times New Roman" w:hAnsi="Times New Roman" w:cs="Times New Roman"/>
          <w:sz w:val="36"/>
          <w:szCs w:val="36"/>
        </w:rPr>
      </w:pPr>
      <w:r w:rsidRPr="00457764">
        <w:rPr>
          <w:rFonts w:ascii="Times New Roman" w:hAnsi="Times New Roman" w:cs="Times New Roman"/>
          <w:sz w:val="36"/>
          <w:szCs w:val="36"/>
        </w:rPr>
        <w:t>4)</w:t>
      </w:r>
      <w:r w:rsidR="0081747E" w:rsidRPr="00457764">
        <w:rPr>
          <w:rFonts w:ascii="Times New Roman" w:hAnsi="Times New Roman" w:cs="Times New Roman"/>
          <w:sz w:val="36"/>
          <w:szCs w:val="36"/>
        </w:rPr>
        <w:t xml:space="preserve"> Pochi giorni fa abbiamo ricordato “l’appello ai liberi e forti” di don Luigi Sturzo. Il popolarismo di ispirazione cristiana continua, a Suo giudizio, ad essere un punto di rifermento per la qualità della nostra democrazia e la freschezza e credibilità del nostro sistema politico?</w:t>
      </w:r>
      <w:r w:rsidR="0081747E" w:rsidRPr="00457764">
        <w:rPr>
          <w:rFonts w:ascii="Times New Roman" w:hAnsi="Times New Roman" w:cs="Times New Roman"/>
          <w:sz w:val="36"/>
          <w:szCs w:val="36"/>
        </w:rPr>
        <w:br/>
      </w:r>
      <w:r w:rsidR="0081747E" w:rsidRPr="00457764">
        <w:rPr>
          <w:rFonts w:ascii="Times New Roman" w:hAnsi="Times New Roman" w:cs="Times New Roman"/>
          <w:sz w:val="36"/>
          <w:szCs w:val="36"/>
        </w:rPr>
        <w:br/>
      </w:r>
      <w:r w:rsidRPr="00457764">
        <w:rPr>
          <w:rFonts w:ascii="Times New Roman" w:hAnsi="Times New Roman" w:cs="Times New Roman"/>
          <w:sz w:val="36"/>
          <w:szCs w:val="36"/>
        </w:rPr>
        <w:t xml:space="preserve"> Alla sua domanda non</w:t>
      </w:r>
      <w:r w:rsidR="004629FD">
        <w:rPr>
          <w:rFonts w:ascii="Times New Roman" w:hAnsi="Times New Roman" w:cs="Times New Roman"/>
          <w:sz w:val="36"/>
          <w:szCs w:val="36"/>
        </w:rPr>
        <w:t xml:space="preserve"> si può</w:t>
      </w:r>
      <w:r w:rsidRPr="00457764">
        <w:rPr>
          <w:rFonts w:ascii="Times New Roman" w:hAnsi="Times New Roman" w:cs="Times New Roman"/>
          <w:sz w:val="36"/>
          <w:szCs w:val="36"/>
        </w:rPr>
        <w:t xml:space="preserve"> che rispondere positivamente: il </w:t>
      </w:r>
      <w:r w:rsidRPr="004629FD">
        <w:rPr>
          <w:rFonts w:ascii="Times New Roman" w:hAnsi="Times New Roman" w:cs="Times New Roman"/>
          <w:i/>
          <w:iCs/>
          <w:sz w:val="36"/>
          <w:szCs w:val="36"/>
        </w:rPr>
        <w:t>popolarismo</w:t>
      </w:r>
      <w:r w:rsidRPr="00457764">
        <w:rPr>
          <w:rFonts w:ascii="Times New Roman" w:hAnsi="Times New Roman" w:cs="Times New Roman"/>
          <w:sz w:val="36"/>
          <w:szCs w:val="36"/>
        </w:rPr>
        <w:t xml:space="preserve"> rimane una sorgente inesauribile per dare forza e futuro alla democrazia. Soprattutto, in tempi, come i nostri, che sono tempi di </w:t>
      </w:r>
      <w:r w:rsidR="0081747E" w:rsidRPr="004629FD">
        <w:rPr>
          <w:rFonts w:ascii="Times New Roman" w:hAnsi="Times New Roman" w:cs="Times New Roman"/>
          <w:i/>
          <w:iCs/>
          <w:sz w:val="36"/>
          <w:szCs w:val="36"/>
        </w:rPr>
        <w:t>populismo</w:t>
      </w:r>
      <w:r w:rsidR="0081747E" w:rsidRPr="00457764">
        <w:rPr>
          <w:rFonts w:ascii="Times New Roman" w:hAnsi="Times New Roman" w:cs="Times New Roman"/>
          <w:sz w:val="36"/>
          <w:szCs w:val="36"/>
        </w:rPr>
        <w:t>, tempi</w:t>
      </w:r>
      <w:r w:rsidRPr="00457764">
        <w:rPr>
          <w:rFonts w:ascii="Times New Roman" w:hAnsi="Times New Roman" w:cs="Times New Roman"/>
          <w:sz w:val="36"/>
          <w:szCs w:val="36"/>
        </w:rPr>
        <w:t xml:space="preserve"> di degenerazione democratica. Il popolarismo si pone in aperta e totale contrapposizione con il populismo. Mentre quest</w:t>
      </w:r>
      <w:r w:rsidR="00D9004D">
        <w:rPr>
          <w:rFonts w:ascii="Times New Roman" w:hAnsi="Times New Roman" w:cs="Times New Roman"/>
          <w:sz w:val="36"/>
          <w:szCs w:val="36"/>
        </w:rPr>
        <w:t>’</w:t>
      </w:r>
      <w:r w:rsidRPr="00457764">
        <w:rPr>
          <w:rFonts w:ascii="Times New Roman" w:hAnsi="Times New Roman" w:cs="Times New Roman"/>
          <w:sz w:val="36"/>
          <w:szCs w:val="36"/>
        </w:rPr>
        <w:t>ultimo si declina e si manifesta nel segno di una politica conflittuale, urlata, ostile alla mediazione, il</w:t>
      </w:r>
      <w:r w:rsidR="004629FD">
        <w:rPr>
          <w:rFonts w:ascii="Times New Roman" w:hAnsi="Times New Roman" w:cs="Times New Roman"/>
          <w:sz w:val="36"/>
          <w:szCs w:val="36"/>
        </w:rPr>
        <w:t xml:space="preserve"> </w:t>
      </w:r>
      <w:r w:rsidRPr="00457764">
        <w:rPr>
          <w:rFonts w:ascii="Times New Roman" w:hAnsi="Times New Roman" w:cs="Times New Roman"/>
          <w:sz w:val="36"/>
          <w:szCs w:val="36"/>
        </w:rPr>
        <w:lastRenderedPageBreak/>
        <w:t>popolarismo pone al centro della propria azione una politica ragionata, fondata sulla mediazione con le altre forze politiche e culturali, quelle, naturalmente, rispettose della centralità della persona</w:t>
      </w:r>
      <w:r w:rsidR="00DD337A">
        <w:rPr>
          <w:rFonts w:ascii="Times New Roman" w:hAnsi="Times New Roman" w:cs="Times New Roman"/>
          <w:sz w:val="36"/>
          <w:szCs w:val="36"/>
        </w:rPr>
        <w:t xml:space="preserve"> e della libertà</w:t>
      </w:r>
      <w:r w:rsidRPr="00457764">
        <w:rPr>
          <w:rFonts w:ascii="Times New Roman" w:hAnsi="Times New Roman" w:cs="Times New Roman"/>
          <w:sz w:val="36"/>
          <w:szCs w:val="36"/>
        </w:rPr>
        <w:t xml:space="preserve">. Se </w:t>
      </w:r>
      <w:r w:rsidR="004629FD">
        <w:rPr>
          <w:rFonts w:ascii="Times New Roman" w:hAnsi="Times New Roman" w:cs="Times New Roman"/>
          <w:sz w:val="36"/>
          <w:szCs w:val="36"/>
        </w:rPr>
        <w:t>si guarda</w:t>
      </w:r>
      <w:r w:rsidRPr="00457764">
        <w:rPr>
          <w:rFonts w:ascii="Times New Roman" w:hAnsi="Times New Roman" w:cs="Times New Roman"/>
          <w:sz w:val="36"/>
          <w:szCs w:val="36"/>
        </w:rPr>
        <w:t xml:space="preserve"> al popolarismo con lo sguardo esteso alla sua storia, infatti, vediamo, da un lato, che ha combattuto i totalitarismi, negatori, in quanto tali,</w:t>
      </w:r>
      <w:r w:rsidR="004629FD">
        <w:rPr>
          <w:rFonts w:ascii="Times New Roman" w:hAnsi="Times New Roman" w:cs="Times New Roman"/>
          <w:sz w:val="36"/>
          <w:szCs w:val="36"/>
        </w:rPr>
        <w:t xml:space="preserve"> </w:t>
      </w:r>
      <w:r w:rsidRPr="00457764">
        <w:rPr>
          <w:rFonts w:ascii="Times New Roman" w:hAnsi="Times New Roman" w:cs="Times New Roman"/>
          <w:sz w:val="36"/>
          <w:szCs w:val="36"/>
        </w:rPr>
        <w:t>della centralità della persona. Dall</w:t>
      </w:r>
      <w:r w:rsidR="00D9004D">
        <w:rPr>
          <w:rFonts w:ascii="Times New Roman" w:hAnsi="Times New Roman" w:cs="Times New Roman"/>
          <w:sz w:val="36"/>
          <w:szCs w:val="36"/>
        </w:rPr>
        <w:t>’</w:t>
      </w:r>
      <w:r w:rsidRPr="00457764">
        <w:rPr>
          <w:rFonts w:ascii="Times New Roman" w:hAnsi="Times New Roman" w:cs="Times New Roman"/>
          <w:sz w:val="36"/>
          <w:szCs w:val="36"/>
        </w:rPr>
        <w:t xml:space="preserve">altro, ha collaborato e ha attuato una mediazione fruttuosa con altre forze e culture politiche, rispettose di tale centralità, dando vita a momenti fondamentali della storia italiana repubblicana. </w:t>
      </w:r>
      <w:r w:rsidR="00CD1FDE">
        <w:rPr>
          <w:rFonts w:ascii="Times New Roman" w:hAnsi="Times New Roman" w:cs="Times New Roman"/>
          <w:sz w:val="36"/>
          <w:szCs w:val="36"/>
        </w:rPr>
        <w:t>Ha contribuito</w:t>
      </w:r>
      <w:r w:rsidRPr="00457764">
        <w:rPr>
          <w:rFonts w:ascii="Times New Roman" w:hAnsi="Times New Roman" w:cs="Times New Roman"/>
          <w:sz w:val="36"/>
          <w:szCs w:val="36"/>
        </w:rPr>
        <w:t xml:space="preserve"> alla stesura della Costituzione,</w:t>
      </w:r>
      <w:r w:rsidR="00CD1FDE">
        <w:rPr>
          <w:rFonts w:ascii="Times New Roman" w:hAnsi="Times New Roman" w:cs="Times New Roman"/>
          <w:sz w:val="36"/>
          <w:szCs w:val="36"/>
        </w:rPr>
        <w:t xml:space="preserve"> </w:t>
      </w:r>
      <w:r w:rsidRPr="00457764">
        <w:rPr>
          <w:rFonts w:ascii="Times New Roman" w:hAnsi="Times New Roman" w:cs="Times New Roman"/>
          <w:sz w:val="36"/>
          <w:szCs w:val="36"/>
        </w:rPr>
        <w:t>ed anche a una stagione di riforme significative nella prima metà della seconda parte del Novecento.</w:t>
      </w:r>
    </w:p>
    <w:p w14:paraId="6100B72A" w14:textId="77777777" w:rsidR="00C46E98" w:rsidRPr="00457764" w:rsidRDefault="00C46E98" w:rsidP="00457764">
      <w:pPr>
        <w:pStyle w:val="default-style"/>
        <w:jc w:val="both"/>
        <w:rPr>
          <w:rFonts w:ascii="Times New Roman" w:hAnsi="Times New Roman" w:cs="Times New Roman"/>
          <w:sz w:val="36"/>
          <w:szCs w:val="36"/>
        </w:rPr>
      </w:pPr>
    </w:p>
    <w:p w14:paraId="1E331312" w14:textId="3CD62BDA" w:rsidR="00196961" w:rsidRPr="00457764" w:rsidRDefault="00196961" w:rsidP="00AE52ED">
      <w:pPr>
        <w:pStyle w:val="default-style"/>
        <w:jc w:val="both"/>
        <w:rPr>
          <w:rFonts w:ascii="Times New Roman" w:hAnsi="Times New Roman" w:cs="Times New Roman"/>
          <w:sz w:val="36"/>
          <w:szCs w:val="36"/>
        </w:rPr>
      </w:pPr>
    </w:p>
    <w:sectPr w:rsidR="00196961" w:rsidRPr="00457764">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B5E86" w14:textId="77777777" w:rsidR="00EA0A87" w:rsidRDefault="00EA0A87" w:rsidP="00BD30E1">
      <w:pPr>
        <w:spacing w:after="0" w:line="240" w:lineRule="auto"/>
      </w:pPr>
      <w:r>
        <w:separator/>
      </w:r>
    </w:p>
  </w:endnote>
  <w:endnote w:type="continuationSeparator" w:id="0">
    <w:p w14:paraId="0182F4A9" w14:textId="77777777" w:rsidR="00EA0A87" w:rsidRDefault="00EA0A87" w:rsidP="00BD3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6892688"/>
      <w:docPartObj>
        <w:docPartGallery w:val="Page Numbers (Bottom of Page)"/>
        <w:docPartUnique/>
      </w:docPartObj>
    </w:sdtPr>
    <w:sdtEndPr/>
    <w:sdtContent>
      <w:p w14:paraId="383131DB" w14:textId="3F048832" w:rsidR="00BD30E1" w:rsidRDefault="00BD30E1">
        <w:pPr>
          <w:pStyle w:val="Pidipagina"/>
          <w:jc w:val="center"/>
        </w:pPr>
        <w:r>
          <w:fldChar w:fldCharType="begin"/>
        </w:r>
        <w:r>
          <w:instrText>PAGE   \* MERGEFORMAT</w:instrText>
        </w:r>
        <w:r>
          <w:fldChar w:fldCharType="separate"/>
        </w:r>
        <w:r>
          <w:t>2</w:t>
        </w:r>
        <w:r>
          <w:fldChar w:fldCharType="end"/>
        </w:r>
      </w:p>
    </w:sdtContent>
  </w:sdt>
  <w:p w14:paraId="71C811D9" w14:textId="77777777" w:rsidR="00BD30E1" w:rsidRDefault="00BD30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6D2CD" w14:textId="77777777" w:rsidR="00EA0A87" w:rsidRDefault="00EA0A87" w:rsidP="00BD30E1">
      <w:pPr>
        <w:spacing w:after="0" w:line="240" w:lineRule="auto"/>
      </w:pPr>
      <w:r>
        <w:separator/>
      </w:r>
    </w:p>
  </w:footnote>
  <w:footnote w:type="continuationSeparator" w:id="0">
    <w:p w14:paraId="60F60FA1" w14:textId="77777777" w:rsidR="00EA0A87" w:rsidRDefault="00EA0A87" w:rsidP="00BD30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70"/>
    <w:rsid w:val="00023A25"/>
    <w:rsid w:val="00147588"/>
    <w:rsid w:val="00196961"/>
    <w:rsid w:val="001D12A2"/>
    <w:rsid w:val="00232E41"/>
    <w:rsid w:val="002B10C7"/>
    <w:rsid w:val="002E54D0"/>
    <w:rsid w:val="00347D75"/>
    <w:rsid w:val="00372CDD"/>
    <w:rsid w:val="003B2266"/>
    <w:rsid w:val="00457764"/>
    <w:rsid w:val="004607C7"/>
    <w:rsid w:val="004629FD"/>
    <w:rsid w:val="00510536"/>
    <w:rsid w:val="005651F5"/>
    <w:rsid w:val="005C4AD6"/>
    <w:rsid w:val="00696F92"/>
    <w:rsid w:val="006D4A6A"/>
    <w:rsid w:val="006D60CC"/>
    <w:rsid w:val="006F1746"/>
    <w:rsid w:val="006F5470"/>
    <w:rsid w:val="007572A1"/>
    <w:rsid w:val="007C07F3"/>
    <w:rsid w:val="007D3A26"/>
    <w:rsid w:val="0081747E"/>
    <w:rsid w:val="00847D8A"/>
    <w:rsid w:val="008633D7"/>
    <w:rsid w:val="0094635E"/>
    <w:rsid w:val="009760EB"/>
    <w:rsid w:val="00A0340E"/>
    <w:rsid w:val="00AE283C"/>
    <w:rsid w:val="00AE52ED"/>
    <w:rsid w:val="00B35698"/>
    <w:rsid w:val="00BD30E1"/>
    <w:rsid w:val="00BF06D1"/>
    <w:rsid w:val="00C46E98"/>
    <w:rsid w:val="00C75037"/>
    <w:rsid w:val="00CD1FDE"/>
    <w:rsid w:val="00D9004D"/>
    <w:rsid w:val="00DD337A"/>
    <w:rsid w:val="00DF2CE3"/>
    <w:rsid w:val="00E8379F"/>
    <w:rsid w:val="00EA0A87"/>
    <w:rsid w:val="00ED33DF"/>
    <w:rsid w:val="00F243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2CC28"/>
  <w15:chartTrackingRefBased/>
  <w15:docId w15:val="{9A5C1DA0-625E-44D9-802D-5F39AC99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F54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F54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F547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F547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F547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6F547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F547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F547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F547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F547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F547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F547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F547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F547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F547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F547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F547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F5470"/>
    <w:rPr>
      <w:rFonts w:eastAsiaTheme="majorEastAsia" w:cstheme="majorBidi"/>
      <w:color w:val="272727" w:themeColor="text1" w:themeTint="D8"/>
    </w:rPr>
  </w:style>
  <w:style w:type="paragraph" w:styleId="Titolo">
    <w:name w:val="Title"/>
    <w:basedOn w:val="Normale"/>
    <w:next w:val="Normale"/>
    <w:link w:val="TitoloCarattere"/>
    <w:uiPriority w:val="10"/>
    <w:qFormat/>
    <w:rsid w:val="006F54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F547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F547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F547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F547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F5470"/>
    <w:rPr>
      <w:i/>
      <w:iCs/>
      <w:color w:val="404040" w:themeColor="text1" w:themeTint="BF"/>
    </w:rPr>
  </w:style>
  <w:style w:type="paragraph" w:styleId="Paragrafoelenco">
    <w:name w:val="List Paragraph"/>
    <w:basedOn w:val="Normale"/>
    <w:uiPriority w:val="34"/>
    <w:qFormat/>
    <w:rsid w:val="006F5470"/>
    <w:pPr>
      <w:ind w:left="720"/>
      <w:contextualSpacing/>
    </w:pPr>
  </w:style>
  <w:style w:type="character" w:styleId="Enfasiintensa">
    <w:name w:val="Intense Emphasis"/>
    <w:basedOn w:val="Carpredefinitoparagrafo"/>
    <w:uiPriority w:val="21"/>
    <w:qFormat/>
    <w:rsid w:val="006F5470"/>
    <w:rPr>
      <w:i/>
      <w:iCs/>
      <w:color w:val="0F4761" w:themeColor="accent1" w:themeShade="BF"/>
    </w:rPr>
  </w:style>
  <w:style w:type="paragraph" w:styleId="Citazioneintensa">
    <w:name w:val="Intense Quote"/>
    <w:basedOn w:val="Normale"/>
    <w:next w:val="Normale"/>
    <w:link w:val="CitazioneintensaCarattere"/>
    <w:uiPriority w:val="30"/>
    <w:qFormat/>
    <w:rsid w:val="006F5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6F5470"/>
    <w:rPr>
      <w:i/>
      <w:iCs/>
      <w:color w:val="0F4761" w:themeColor="accent1" w:themeShade="BF"/>
    </w:rPr>
  </w:style>
  <w:style w:type="character" w:styleId="Riferimentointenso">
    <w:name w:val="Intense Reference"/>
    <w:basedOn w:val="Carpredefinitoparagrafo"/>
    <w:uiPriority w:val="32"/>
    <w:qFormat/>
    <w:rsid w:val="006F5470"/>
    <w:rPr>
      <w:b/>
      <w:bCs/>
      <w:smallCaps/>
      <w:color w:val="0F4761" w:themeColor="accent1" w:themeShade="BF"/>
      <w:spacing w:val="5"/>
    </w:rPr>
  </w:style>
  <w:style w:type="paragraph" w:customStyle="1" w:styleId="default-style">
    <w:name w:val="default-style"/>
    <w:basedOn w:val="Normale"/>
    <w:rsid w:val="006D4A6A"/>
    <w:pPr>
      <w:spacing w:before="100" w:beforeAutospacing="1" w:after="100" w:afterAutospacing="1" w:line="240" w:lineRule="auto"/>
    </w:pPr>
    <w:rPr>
      <w:rFonts w:ascii="Aptos" w:eastAsia="Aptos" w:hAnsi="Aptos" w:cs="Aptos"/>
      <w:kern w:val="0"/>
      <w:sz w:val="24"/>
      <w:szCs w:val="24"/>
      <w:lang w:eastAsia="it-IT"/>
      <w14:ligatures w14:val="none"/>
    </w:rPr>
  </w:style>
  <w:style w:type="paragraph" w:styleId="Intestazione">
    <w:name w:val="header"/>
    <w:basedOn w:val="Normale"/>
    <w:link w:val="IntestazioneCarattere"/>
    <w:uiPriority w:val="99"/>
    <w:unhideWhenUsed/>
    <w:rsid w:val="00BD30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30E1"/>
  </w:style>
  <w:style w:type="paragraph" w:styleId="Pidipagina">
    <w:name w:val="footer"/>
    <w:basedOn w:val="Normale"/>
    <w:link w:val="PidipaginaCarattere"/>
    <w:uiPriority w:val="99"/>
    <w:unhideWhenUsed/>
    <w:rsid w:val="00BD30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3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45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BFCC8-3383-48D6-8336-3322A822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1302</Words>
  <Characters>7427</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Vescovo - Diocesi Faenza</dc:creator>
  <cp:keywords/>
  <dc:description/>
  <cp:lastModifiedBy>Vescovo - Diocesi Faenza</cp:lastModifiedBy>
  <cp:revision>8</cp:revision>
  <cp:lastPrinted>2025-02-03T10:19:00Z</cp:lastPrinted>
  <dcterms:created xsi:type="dcterms:W3CDTF">2025-02-03T09:41:00Z</dcterms:created>
  <dcterms:modified xsi:type="dcterms:W3CDTF">2025-02-04T16:45:00Z</dcterms:modified>
</cp:coreProperties>
</file>